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3B" w:rsidRDefault="003001C9" w:rsidP="003001C9">
      <w:pPr>
        <w:pStyle w:val="nazivobrasca-expand"/>
        <w:rPr>
          <w:rFonts w:ascii="Times New Roman" w:hAnsi="Times New Roman" w:cs="Times New Roman"/>
        </w:rPr>
      </w:pPr>
      <w:r w:rsidRPr="008B7F44">
        <w:rPr>
          <w:rFonts w:ascii="Times New Roman" w:hAnsi="Times New Roman" w:cs="Times New Roman"/>
        </w:rPr>
        <w:t>УГОВОР О НАБАВЦИ</w:t>
      </w:r>
    </w:p>
    <w:p w:rsidR="003001C9" w:rsidRPr="006B033B" w:rsidRDefault="006B033B" w:rsidP="003001C9">
      <w:pPr>
        <w:pStyle w:val="nazivobrasca-exp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-Услуге ангажовања радника преко агенције</w:t>
      </w:r>
    </w:p>
    <w:p w:rsidR="003001C9" w:rsidRPr="008B7F44" w:rsidRDefault="003001C9" w:rsidP="003001C9">
      <w:pPr>
        <w:pStyle w:val="Standard"/>
        <w:autoSpaceDE w:val="0"/>
        <w:rPr>
          <w:rFonts w:eastAsia="Arial" w:cs="Times New Roman"/>
          <w:b/>
        </w:rPr>
      </w:pPr>
    </w:p>
    <w:p w:rsidR="003001C9" w:rsidRPr="008B7F44" w:rsidRDefault="003001C9" w:rsidP="003001C9">
      <w:pPr>
        <w:rPr>
          <w:rFonts w:cs="Times New Roman"/>
        </w:rPr>
      </w:pPr>
      <w:r w:rsidRPr="008B7F44">
        <w:rPr>
          <w:rFonts w:cs="Times New Roman"/>
          <w:b/>
        </w:rPr>
        <w:t>ЗАКЉУЧЕН ИЗМЕЂУ:</w:t>
      </w:r>
    </w:p>
    <w:p w:rsidR="003001C9" w:rsidRPr="008B7F44" w:rsidRDefault="003001C9" w:rsidP="003001C9">
      <w:pPr>
        <w:rPr>
          <w:rFonts w:cs="Times New Roman"/>
        </w:rPr>
      </w:pPr>
    </w:p>
    <w:p w:rsidR="003001C9" w:rsidRPr="008B7F44" w:rsidRDefault="003001C9" w:rsidP="003001C9">
      <w:pPr>
        <w:spacing w:line="276" w:lineRule="auto"/>
        <w:ind w:left="3780"/>
        <w:rPr>
          <w:rFonts w:cs="Times New Roman"/>
        </w:rPr>
      </w:pPr>
      <w:r w:rsidRPr="008B7F44">
        <w:rPr>
          <w:rFonts w:cs="Times New Roman"/>
        </w:rPr>
        <w:t>Наручиоца: ЈКП</w:t>
      </w:r>
      <w:r w:rsidR="00932D3E">
        <w:rPr>
          <w:rFonts w:cs="Times New Roman"/>
          <w:lang/>
        </w:rPr>
        <w:t xml:space="preserve"> Путев</w:t>
      </w:r>
      <w:r w:rsidR="00525755">
        <w:rPr>
          <w:rFonts w:cs="Times New Roman"/>
          <w:lang/>
        </w:rPr>
        <w:t>и</w:t>
      </w:r>
      <w:r w:rsidRPr="008B7F44">
        <w:rPr>
          <w:rFonts w:cs="Times New Roman"/>
        </w:rPr>
        <w:t xml:space="preserve"> , </w:t>
      </w:r>
    </w:p>
    <w:p w:rsidR="003001C9" w:rsidRPr="008B7F44" w:rsidRDefault="003001C9" w:rsidP="003001C9">
      <w:pPr>
        <w:spacing w:line="276" w:lineRule="auto"/>
        <w:ind w:left="3780"/>
        <w:rPr>
          <w:rFonts w:cs="Times New Roman"/>
        </w:rPr>
      </w:pPr>
      <w:r w:rsidRPr="008B7F44">
        <w:rPr>
          <w:rFonts w:cs="Times New Roman"/>
        </w:rPr>
        <w:t xml:space="preserve">ул.Немањина 1/2 из Рашке </w:t>
      </w:r>
    </w:p>
    <w:p w:rsidR="003001C9" w:rsidRPr="008B7F44" w:rsidRDefault="003001C9" w:rsidP="003001C9">
      <w:pPr>
        <w:spacing w:line="276" w:lineRule="auto"/>
        <w:ind w:left="3780"/>
        <w:rPr>
          <w:rFonts w:cs="Times New Roman"/>
        </w:rPr>
      </w:pPr>
      <w:r w:rsidRPr="008B7F44">
        <w:rPr>
          <w:rFonts w:cs="Times New Roman"/>
        </w:rPr>
        <w:t>ПИБ 101608768 Матични број 17229095</w:t>
      </w:r>
    </w:p>
    <w:p w:rsidR="003001C9" w:rsidRPr="008B7F44" w:rsidRDefault="003001C9" w:rsidP="003001C9">
      <w:pPr>
        <w:spacing w:line="276" w:lineRule="auto"/>
        <w:ind w:left="3780"/>
        <w:rPr>
          <w:rFonts w:cs="Times New Roman"/>
        </w:rPr>
      </w:pPr>
      <w:r w:rsidRPr="008B7F44">
        <w:rPr>
          <w:rFonts w:cs="Times New Roman"/>
        </w:rPr>
        <w:t>Телефон/ телефакс 036/736-671</w:t>
      </w:r>
    </w:p>
    <w:p w:rsidR="003001C9" w:rsidRPr="008B7F44" w:rsidRDefault="003001C9" w:rsidP="003001C9">
      <w:pPr>
        <w:spacing w:line="276" w:lineRule="auto"/>
        <w:ind w:left="3780"/>
        <w:rPr>
          <w:rFonts w:cs="Times New Roman"/>
        </w:rPr>
      </w:pPr>
      <w:r w:rsidRPr="008B7F44">
        <w:rPr>
          <w:rFonts w:cs="Times New Roman"/>
        </w:rPr>
        <w:t>кога заступа директор Ивица Богојевић</w:t>
      </w:r>
    </w:p>
    <w:p w:rsidR="003001C9" w:rsidRPr="008B7F44" w:rsidRDefault="003001C9" w:rsidP="003001C9">
      <w:pPr>
        <w:spacing w:line="276" w:lineRule="auto"/>
        <w:ind w:left="3780"/>
        <w:rPr>
          <w:rFonts w:cs="Times New Roman"/>
        </w:rPr>
      </w:pPr>
      <w:r w:rsidRPr="008B7F44">
        <w:rPr>
          <w:rFonts w:cs="Times New Roman"/>
        </w:rPr>
        <w:t>(у даљем тексту: Наручилац),</w:t>
      </w:r>
    </w:p>
    <w:p w:rsidR="003001C9" w:rsidRPr="008B7F44" w:rsidRDefault="003001C9" w:rsidP="003001C9">
      <w:pPr>
        <w:tabs>
          <w:tab w:val="left" w:pos="4845"/>
        </w:tabs>
        <w:rPr>
          <w:rFonts w:cs="Times New Roman"/>
        </w:rPr>
      </w:pPr>
      <w:r w:rsidRPr="008B7F44">
        <w:rPr>
          <w:rFonts w:cs="Times New Roman"/>
        </w:rPr>
        <w:t>и</w:t>
      </w:r>
    </w:p>
    <w:p w:rsidR="003001C9" w:rsidRPr="008B7F44" w:rsidRDefault="003001C9" w:rsidP="003001C9">
      <w:pPr>
        <w:tabs>
          <w:tab w:val="left" w:pos="4140"/>
        </w:tabs>
        <w:ind w:left="3780"/>
        <w:rPr>
          <w:rFonts w:cs="Times New Roman"/>
        </w:rPr>
      </w:pPr>
      <w:r w:rsidRPr="008B7F44">
        <w:rPr>
          <w:rFonts w:cs="Times New Roman"/>
        </w:rPr>
        <w:t>Понуђач: ________________________________,</w:t>
      </w:r>
      <w:r w:rsidRPr="008B7F44">
        <w:rPr>
          <w:rFonts w:cs="Times New Roman"/>
        </w:rPr>
        <w:br/>
      </w:r>
    </w:p>
    <w:p w:rsidR="003001C9" w:rsidRPr="008B7F44" w:rsidRDefault="003001C9" w:rsidP="003001C9">
      <w:pPr>
        <w:tabs>
          <w:tab w:val="left" w:pos="4140"/>
          <w:tab w:val="left" w:pos="5670"/>
        </w:tabs>
        <w:ind w:left="3780"/>
        <w:rPr>
          <w:rFonts w:cs="Times New Roman"/>
        </w:rPr>
      </w:pPr>
      <w:r w:rsidRPr="008B7F44">
        <w:rPr>
          <w:rFonts w:cs="Times New Roman"/>
        </w:rPr>
        <w:t>са седиштем у_____________________________,</w:t>
      </w:r>
      <w:r w:rsidRPr="008B7F44">
        <w:rPr>
          <w:rFonts w:cs="Times New Roman"/>
        </w:rPr>
        <w:br/>
      </w:r>
      <w:r w:rsidRPr="008B7F44">
        <w:rPr>
          <w:rFonts w:cs="Times New Roman"/>
        </w:rPr>
        <w:br/>
        <w:t>улица ____________________________________,</w:t>
      </w:r>
      <w:r w:rsidRPr="008B7F44">
        <w:rPr>
          <w:rFonts w:cs="Times New Roman"/>
        </w:rPr>
        <w:br/>
      </w:r>
      <w:r w:rsidRPr="008B7F44">
        <w:rPr>
          <w:rFonts w:cs="Times New Roman"/>
        </w:rPr>
        <w:br/>
        <w:t>ПИБ_____________Матични број_____________,</w:t>
      </w:r>
      <w:r w:rsidRPr="008B7F44">
        <w:rPr>
          <w:rFonts w:cs="Times New Roman"/>
        </w:rPr>
        <w:br/>
      </w:r>
      <w:r w:rsidRPr="008B7F44">
        <w:rPr>
          <w:rFonts w:cs="Times New Roman"/>
        </w:rPr>
        <w:br/>
        <w:t>Број рачуна: _______________________________,</w:t>
      </w:r>
      <w:r w:rsidRPr="008B7F44">
        <w:rPr>
          <w:rFonts w:cs="Times New Roman"/>
        </w:rPr>
        <w:br/>
      </w:r>
      <w:r w:rsidRPr="008B7F44">
        <w:rPr>
          <w:rFonts w:cs="Times New Roman"/>
        </w:rPr>
        <w:br/>
        <w:t>Назив банке ______________________________,</w:t>
      </w:r>
    </w:p>
    <w:p w:rsidR="003001C9" w:rsidRPr="008B7F44" w:rsidRDefault="003001C9" w:rsidP="003001C9">
      <w:pPr>
        <w:tabs>
          <w:tab w:val="left" w:pos="4140"/>
        </w:tabs>
        <w:ind w:left="3780"/>
        <w:rPr>
          <w:rFonts w:cs="Times New Roman"/>
        </w:rPr>
      </w:pPr>
    </w:p>
    <w:p w:rsidR="003001C9" w:rsidRPr="008B7F44" w:rsidRDefault="003001C9" w:rsidP="003001C9">
      <w:pPr>
        <w:tabs>
          <w:tab w:val="left" w:pos="4140"/>
        </w:tabs>
        <w:ind w:left="3780"/>
        <w:rPr>
          <w:rFonts w:cs="Times New Roman"/>
        </w:rPr>
      </w:pPr>
      <w:r w:rsidRPr="008B7F44">
        <w:rPr>
          <w:rFonts w:cs="Times New Roman"/>
        </w:rPr>
        <w:t>Телефон____________ телефакс ____________,</w:t>
      </w:r>
      <w:r w:rsidRPr="008B7F44">
        <w:rPr>
          <w:rFonts w:cs="Times New Roman"/>
        </w:rPr>
        <w:br/>
      </w:r>
      <w:r w:rsidRPr="008B7F44">
        <w:rPr>
          <w:rFonts w:cs="Times New Roman"/>
        </w:rPr>
        <w:br/>
        <w:t>кога заступа ______________________________</w:t>
      </w:r>
      <w:r w:rsidRPr="008B7F44">
        <w:rPr>
          <w:rFonts w:cs="Times New Roman"/>
        </w:rPr>
        <w:br/>
      </w:r>
    </w:p>
    <w:p w:rsidR="003001C9" w:rsidRPr="008B7F44" w:rsidRDefault="003001C9" w:rsidP="003001C9">
      <w:pPr>
        <w:tabs>
          <w:tab w:val="left" w:pos="4140"/>
        </w:tabs>
        <w:ind w:left="3780"/>
        <w:rPr>
          <w:rFonts w:cs="Times New Roman"/>
        </w:rPr>
      </w:pPr>
      <w:r w:rsidRPr="008B7F44">
        <w:rPr>
          <w:rFonts w:cs="Times New Roman"/>
        </w:rPr>
        <w:t>(у даљем тексту: Агенција),</w:t>
      </w:r>
    </w:p>
    <w:p w:rsidR="003001C9" w:rsidRPr="008B7F44" w:rsidRDefault="003001C9" w:rsidP="003001C9">
      <w:pPr>
        <w:rPr>
          <w:rFonts w:cs="Times New Roman"/>
        </w:rPr>
      </w:pPr>
    </w:p>
    <w:p w:rsidR="003001C9" w:rsidRPr="008B7F44" w:rsidRDefault="003001C9" w:rsidP="003001C9">
      <w:pPr>
        <w:rPr>
          <w:rFonts w:cs="Times New Roman"/>
        </w:rPr>
      </w:pPr>
      <w:r w:rsidRPr="008B7F44">
        <w:rPr>
          <w:rFonts w:cs="Times New Roman"/>
          <w:b/>
        </w:rPr>
        <w:t>ОСНОВ УГОВОРА</w:t>
      </w:r>
      <w:r w:rsidRPr="008B7F44">
        <w:rPr>
          <w:rFonts w:cs="Times New Roman"/>
        </w:rPr>
        <w:t>:</w:t>
      </w:r>
    </w:p>
    <w:p w:rsidR="003001C9" w:rsidRPr="008B7F44" w:rsidRDefault="003001C9" w:rsidP="003001C9">
      <w:pPr>
        <w:ind w:left="2552"/>
        <w:rPr>
          <w:rFonts w:cs="Times New Roman"/>
        </w:rPr>
      </w:pPr>
    </w:p>
    <w:p w:rsidR="003001C9" w:rsidRPr="008B7F44" w:rsidRDefault="003001C9" w:rsidP="003001C9">
      <w:pPr>
        <w:ind w:left="2552"/>
        <w:rPr>
          <w:rFonts w:cs="Times New Roman"/>
        </w:rPr>
      </w:pPr>
      <w:r w:rsidRPr="008B7F44">
        <w:rPr>
          <w:rFonts w:cs="Times New Roman"/>
        </w:rPr>
        <w:t>Број и датум одлуке о додели уговора:</w:t>
      </w:r>
      <w:r>
        <w:rPr>
          <w:rFonts w:cs="Times New Roman"/>
        </w:rPr>
        <w:t>_____</w:t>
      </w:r>
    </w:p>
    <w:p w:rsidR="003001C9" w:rsidRPr="008B7F44" w:rsidRDefault="003001C9" w:rsidP="003001C9">
      <w:pPr>
        <w:rPr>
          <w:rFonts w:cs="Times New Roman"/>
        </w:rPr>
      </w:pPr>
    </w:p>
    <w:p w:rsidR="003001C9" w:rsidRPr="008B7F44" w:rsidRDefault="003001C9" w:rsidP="003001C9">
      <w:pPr>
        <w:suppressAutoHyphens w:val="0"/>
        <w:jc w:val="both"/>
        <w:rPr>
          <w:rFonts w:cs="Times New Roman"/>
        </w:rPr>
      </w:pPr>
      <w:r w:rsidRPr="008B7F44">
        <w:rPr>
          <w:rFonts w:cs="Times New Roman"/>
          <w:b/>
        </w:rPr>
        <w:t>ПРЕДМЕТ УГОВОРА</w:t>
      </w:r>
      <w:r w:rsidRPr="008B7F44">
        <w:rPr>
          <w:rFonts w:cs="Times New Roman"/>
        </w:rPr>
        <w:t xml:space="preserve">: </w:t>
      </w:r>
      <w:r w:rsidRPr="008B7F44">
        <w:rPr>
          <w:rFonts w:cs="Times New Roman"/>
          <w:b/>
        </w:rPr>
        <w:t>УСЛУГЕ АНГАЖОВАЊА РАДНИКА ПРЕКО АГЕНЦИЈЕ</w:t>
      </w:r>
      <w:r w:rsidRPr="008B7F44">
        <w:rPr>
          <w:rFonts w:cs="Times New Roman"/>
          <w:lang w:val="sr-Cyrl-CS"/>
        </w:rPr>
        <w:t xml:space="preserve"> </w:t>
      </w:r>
      <w:r w:rsidRPr="008B7F44">
        <w:rPr>
          <w:rFonts w:cs="Times New Roman"/>
        </w:rPr>
        <w:t>у свему према захтевима наручиоца из конкурсне документације, техничким спецификацијама и  прихваћеној понуди број ____ од __________ год.са обрасцом структуре цене који су саставни део уговора.</w:t>
      </w:r>
    </w:p>
    <w:p w:rsidR="003001C9" w:rsidRPr="008B7F44" w:rsidRDefault="003001C9" w:rsidP="003001C9">
      <w:pPr>
        <w:ind w:left="1476" w:firstLine="1134"/>
        <w:rPr>
          <w:rFonts w:cs="Times New Roman"/>
        </w:rPr>
      </w:pPr>
    </w:p>
    <w:p w:rsidR="003001C9" w:rsidRPr="008B7F44" w:rsidRDefault="003001C9" w:rsidP="003001C9">
      <w:pPr>
        <w:ind w:left="2411" w:firstLine="1134"/>
        <w:rPr>
          <w:rFonts w:cs="Times New Roman"/>
        </w:rPr>
      </w:pPr>
      <w:r w:rsidRPr="008B7F44">
        <w:rPr>
          <w:rFonts w:cs="Times New Roman"/>
          <w:b/>
        </w:rPr>
        <w:t>УВОДНЕ ОДРЕДБЕ</w:t>
      </w:r>
    </w:p>
    <w:p w:rsidR="003001C9" w:rsidRPr="008B7F44" w:rsidRDefault="003001C9" w:rsidP="003001C9">
      <w:pPr>
        <w:ind w:firstLine="720"/>
        <w:rPr>
          <w:rFonts w:cs="Times New Roman"/>
        </w:rPr>
      </w:pPr>
    </w:p>
    <w:p w:rsidR="003001C9" w:rsidRPr="008B7F44" w:rsidRDefault="003001C9" w:rsidP="003001C9">
      <w:pPr>
        <w:ind w:firstLine="720"/>
        <w:rPr>
          <w:rFonts w:cs="Times New Roman"/>
        </w:rPr>
      </w:pPr>
      <w:r w:rsidRPr="008B7F44">
        <w:rPr>
          <w:rFonts w:cs="Times New Roman"/>
        </w:rPr>
        <w:t xml:space="preserve">Уговорне стране сагласно констатују: </w:t>
      </w:r>
    </w:p>
    <w:p w:rsidR="003001C9" w:rsidRPr="008B7F44" w:rsidRDefault="003001C9" w:rsidP="003001C9">
      <w:pPr>
        <w:rPr>
          <w:rFonts w:cs="Times New Roman"/>
        </w:rPr>
      </w:pPr>
    </w:p>
    <w:p w:rsidR="003001C9" w:rsidRPr="008B7F44" w:rsidRDefault="003001C9" w:rsidP="003001C9">
      <w:pPr>
        <w:jc w:val="center"/>
        <w:rPr>
          <w:rFonts w:cs="Times New Roman"/>
        </w:rPr>
      </w:pPr>
      <w:r w:rsidRPr="008B7F44">
        <w:rPr>
          <w:rFonts w:cs="Times New Roman"/>
          <w:b/>
        </w:rPr>
        <w:t>Члан 1.</w:t>
      </w:r>
    </w:p>
    <w:p w:rsidR="003001C9" w:rsidRPr="008B7F44" w:rsidRDefault="003001C9" w:rsidP="003001C9">
      <w:pPr>
        <w:rPr>
          <w:rFonts w:cs="Times New Roman"/>
        </w:rPr>
      </w:pPr>
    </w:p>
    <w:p w:rsidR="003001C9" w:rsidRPr="008B7F44" w:rsidRDefault="003001C9" w:rsidP="003001C9">
      <w:pPr>
        <w:widowControl/>
        <w:numPr>
          <w:ilvl w:val="0"/>
          <w:numId w:val="2"/>
        </w:numPr>
        <w:tabs>
          <w:tab w:val="left" w:pos="780"/>
        </w:tabs>
        <w:jc w:val="both"/>
        <w:rPr>
          <w:rFonts w:cs="Times New Roman"/>
        </w:rPr>
      </w:pPr>
      <w:r w:rsidRPr="008B7F44">
        <w:rPr>
          <w:rFonts w:cs="Times New Roman"/>
        </w:rPr>
        <w:t>да је Наручилац, на основу чл.</w:t>
      </w:r>
      <w:r w:rsidRPr="008B7F44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52</w:t>
      </w:r>
      <w:r w:rsidRPr="008B7F44">
        <w:rPr>
          <w:rFonts w:cs="Times New Roman"/>
        </w:rPr>
        <w:t xml:space="preserve">. Закона о јавним набавкама («Службени гласник Републике Србије» бр. </w:t>
      </w:r>
      <w:r>
        <w:rPr>
          <w:rFonts w:cs="Times New Roman"/>
        </w:rPr>
        <w:t>91/2019</w:t>
      </w:r>
      <w:r w:rsidRPr="008B7F44">
        <w:rPr>
          <w:rFonts w:cs="Times New Roman"/>
          <w:lang w:val="ru-RU"/>
        </w:rPr>
        <w:t xml:space="preserve"> </w:t>
      </w:r>
      <w:r w:rsidRPr="008B7F44">
        <w:rPr>
          <w:rFonts w:cs="Times New Roman"/>
        </w:rPr>
        <w:t xml:space="preserve">), Oдлуке о </w:t>
      </w:r>
      <w:r>
        <w:rPr>
          <w:rFonts w:cs="Times New Roman"/>
        </w:rPr>
        <w:t>спровођењу п</w:t>
      </w:r>
      <w:r w:rsidRPr="008B7F44">
        <w:rPr>
          <w:rFonts w:cs="Times New Roman"/>
        </w:rPr>
        <w:t>оступка број</w:t>
      </w:r>
      <w:r>
        <w:rPr>
          <w:rFonts w:cs="Times New Roman"/>
        </w:rPr>
        <w:t xml:space="preserve"> 872 од 06.08.2020.год</w:t>
      </w:r>
      <w:r w:rsidRPr="008B7F44">
        <w:rPr>
          <w:rFonts w:cs="Times New Roman"/>
        </w:rPr>
        <w:t xml:space="preserve">  ,</w:t>
      </w:r>
      <w:r w:rsidRPr="008B7F44">
        <w:rPr>
          <w:rFonts w:cs="Times New Roman"/>
          <w:lang w:val="ru-RU"/>
        </w:rPr>
        <w:t xml:space="preserve"> </w:t>
      </w:r>
      <w:r w:rsidRPr="008B7F44">
        <w:rPr>
          <w:rFonts w:cs="Times New Roman"/>
        </w:rPr>
        <w:t xml:space="preserve">спровео отворени поступак јавне набавке ; </w:t>
      </w:r>
    </w:p>
    <w:p w:rsidR="003001C9" w:rsidRPr="008B7F44" w:rsidRDefault="003001C9" w:rsidP="006B033B">
      <w:pPr>
        <w:widowControl/>
        <w:tabs>
          <w:tab w:val="left" w:pos="780"/>
        </w:tabs>
        <w:ind w:left="720"/>
        <w:jc w:val="both"/>
        <w:rPr>
          <w:rFonts w:cs="Times New Roman"/>
        </w:rPr>
      </w:pPr>
    </w:p>
    <w:p w:rsidR="003001C9" w:rsidRPr="008B7F44" w:rsidRDefault="003001C9" w:rsidP="003001C9">
      <w:pPr>
        <w:widowControl/>
        <w:numPr>
          <w:ilvl w:val="0"/>
          <w:numId w:val="2"/>
        </w:numPr>
        <w:tabs>
          <w:tab w:val="left" w:pos="780"/>
        </w:tabs>
        <w:jc w:val="both"/>
        <w:rPr>
          <w:rFonts w:cs="Times New Roman"/>
        </w:rPr>
      </w:pPr>
      <w:r w:rsidRPr="008B7F44">
        <w:rPr>
          <w:rFonts w:cs="Times New Roman"/>
        </w:rPr>
        <w:lastRenderedPageBreak/>
        <w:t xml:space="preserve">да је Агенција приложила фотокопију </w:t>
      </w:r>
      <w:r w:rsidRPr="008B7F44">
        <w:rPr>
          <w:rFonts w:eastAsia="Times New Roman" w:cs="Times New Roman"/>
        </w:rPr>
        <w:t>важеће дозволе са шифром 78.20 или осталог уступања људских ресурса са шифром 78.30 издате од стране надлежног министарства-Министарства за рад запошљавање борачка и социјална питања број __________ од __________ која је саставни део уговора</w:t>
      </w:r>
    </w:p>
    <w:p w:rsidR="003001C9" w:rsidRPr="006B033B" w:rsidRDefault="003001C9" w:rsidP="003001C9">
      <w:pPr>
        <w:widowControl/>
        <w:numPr>
          <w:ilvl w:val="0"/>
          <w:numId w:val="2"/>
        </w:numPr>
        <w:tabs>
          <w:tab w:val="left" w:pos="780"/>
        </w:tabs>
        <w:jc w:val="both"/>
        <w:rPr>
          <w:rFonts w:cs="Times New Roman"/>
        </w:rPr>
      </w:pPr>
      <w:r w:rsidRPr="006B033B">
        <w:rPr>
          <w:rFonts w:cs="Times New Roman"/>
        </w:rPr>
        <w:t>да понуда Агенције у потпуности одговара захтевима из техничке спецификације из конкурсне документације, која је саставни део уговора</w:t>
      </w:r>
    </w:p>
    <w:p w:rsidR="003001C9" w:rsidRPr="008B7F44" w:rsidRDefault="003001C9" w:rsidP="003001C9">
      <w:pPr>
        <w:widowControl/>
        <w:numPr>
          <w:ilvl w:val="0"/>
          <w:numId w:val="2"/>
        </w:numPr>
        <w:tabs>
          <w:tab w:val="left" w:pos="780"/>
        </w:tabs>
        <w:jc w:val="both"/>
        <w:rPr>
          <w:rFonts w:cs="Times New Roman"/>
        </w:rPr>
      </w:pPr>
      <w:r w:rsidRPr="008B7F44">
        <w:rPr>
          <w:rFonts w:cs="Times New Roman"/>
        </w:rPr>
        <w:t xml:space="preserve">обавеза настаје закључивањем појединачног Уговора, а на основу овог </w:t>
      </w:r>
      <w:r>
        <w:rPr>
          <w:rFonts w:cs="Times New Roman"/>
        </w:rPr>
        <w:t>Уговора</w:t>
      </w:r>
    </w:p>
    <w:p w:rsidR="003001C9" w:rsidRPr="008B7F44" w:rsidRDefault="003001C9" w:rsidP="003001C9">
      <w:pPr>
        <w:pStyle w:val="Default"/>
        <w:ind w:left="360"/>
        <w:jc w:val="center"/>
        <w:rPr>
          <w:b/>
          <w:color w:val="auto"/>
          <w:lang w:val="sr-Cyrl-CS"/>
        </w:rPr>
      </w:pPr>
    </w:p>
    <w:p w:rsidR="003001C9" w:rsidRPr="008B7F44" w:rsidRDefault="003001C9" w:rsidP="003001C9">
      <w:pPr>
        <w:pStyle w:val="Default"/>
        <w:ind w:left="360"/>
        <w:jc w:val="center"/>
        <w:rPr>
          <w:b/>
          <w:color w:val="auto"/>
          <w:lang w:val="sr-Cyrl-CS"/>
        </w:rPr>
      </w:pPr>
      <w:r w:rsidRPr="008B7F44">
        <w:rPr>
          <w:b/>
          <w:color w:val="auto"/>
          <w:lang w:val="sr-Cyrl-CS"/>
        </w:rPr>
        <w:t>Члан 2.</w:t>
      </w:r>
    </w:p>
    <w:p w:rsidR="003001C9" w:rsidRPr="008B7F44" w:rsidRDefault="003001C9" w:rsidP="003001C9">
      <w:pPr>
        <w:pStyle w:val="Default"/>
        <w:ind w:left="720"/>
        <w:rPr>
          <w:color w:val="auto"/>
        </w:rPr>
      </w:pPr>
    </w:p>
    <w:p w:rsidR="003001C9" w:rsidRPr="008B7F44" w:rsidRDefault="003001C9" w:rsidP="003001C9">
      <w:pPr>
        <w:pStyle w:val="Default"/>
        <w:ind w:left="720"/>
        <w:rPr>
          <w:color w:val="auto"/>
        </w:rPr>
      </w:pPr>
      <w:r w:rsidRPr="008B7F44">
        <w:rPr>
          <w:color w:val="auto"/>
        </w:rPr>
        <w:t xml:space="preserve">Реализација уговора ће се извршити на следећи начин:  </w:t>
      </w:r>
    </w:p>
    <w:p w:rsidR="003001C9" w:rsidRPr="008B7F44" w:rsidRDefault="003001C9" w:rsidP="003001C9">
      <w:pPr>
        <w:pStyle w:val="Default"/>
        <w:ind w:left="720"/>
        <w:rPr>
          <w:color w:val="auto"/>
        </w:rPr>
      </w:pPr>
      <w:r w:rsidRPr="008B7F44">
        <w:rPr>
          <w:color w:val="auto"/>
        </w:rPr>
        <w:t xml:space="preserve">а)  самостално. </w:t>
      </w:r>
    </w:p>
    <w:p w:rsidR="003001C9" w:rsidRPr="008B7F44" w:rsidRDefault="003001C9" w:rsidP="003001C9">
      <w:pPr>
        <w:pStyle w:val="Default"/>
        <w:ind w:left="360"/>
        <w:rPr>
          <w:color w:val="auto"/>
        </w:rPr>
      </w:pPr>
      <w:r w:rsidRPr="008B7F44">
        <w:rPr>
          <w:color w:val="auto"/>
        </w:rPr>
        <w:t xml:space="preserve">  </w:t>
      </w:r>
      <w:r>
        <w:rPr>
          <w:color w:val="auto"/>
        </w:rPr>
        <w:t xml:space="preserve">    б) </w:t>
      </w:r>
      <w:r w:rsidRPr="008B7F44">
        <w:rPr>
          <w:color w:val="auto"/>
        </w:rPr>
        <w:t xml:space="preserve">са следећим понуђачима ______________________________________ </w:t>
      </w:r>
    </w:p>
    <w:p w:rsidR="003001C9" w:rsidRPr="008B7F44" w:rsidRDefault="003001C9" w:rsidP="003001C9">
      <w:pPr>
        <w:pStyle w:val="Default"/>
        <w:ind w:left="360"/>
        <w:rPr>
          <w:color w:val="auto"/>
        </w:rPr>
      </w:pPr>
      <w:r w:rsidRPr="008B7F44">
        <w:rPr>
          <w:color w:val="auto"/>
        </w:rPr>
        <w:t xml:space="preserve">______________________________________________________________. </w:t>
      </w:r>
    </w:p>
    <w:p w:rsidR="003001C9" w:rsidRPr="008B7F44" w:rsidRDefault="003001C9" w:rsidP="003001C9">
      <w:pPr>
        <w:pStyle w:val="Default"/>
        <w:ind w:left="360"/>
        <w:rPr>
          <w:color w:val="auto"/>
        </w:rPr>
      </w:pPr>
      <w:r>
        <w:rPr>
          <w:color w:val="auto"/>
        </w:rPr>
        <w:t xml:space="preserve">       </w:t>
      </w:r>
      <w:r w:rsidRPr="008B7F44">
        <w:rPr>
          <w:color w:val="auto"/>
        </w:rPr>
        <w:t xml:space="preserve">в)  са следећим подизвођачима ___________________________________ </w:t>
      </w:r>
    </w:p>
    <w:p w:rsidR="003001C9" w:rsidRPr="008B7F44" w:rsidRDefault="003001C9" w:rsidP="003001C9">
      <w:pPr>
        <w:pStyle w:val="Default"/>
        <w:ind w:left="360"/>
        <w:rPr>
          <w:b/>
          <w:bCs/>
          <w:color w:val="auto"/>
        </w:rPr>
      </w:pPr>
      <w:r w:rsidRPr="008B7F44">
        <w:rPr>
          <w:color w:val="auto"/>
        </w:rPr>
        <w:t>______________________________________________________________.</w:t>
      </w:r>
      <w:r w:rsidRPr="008B7F44">
        <w:rPr>
          <w:i/>
          <w:iCs/>
          <w:color w:val="auto"/>
        </w:rPr>
        <w:t xml:space="preserve"> </w:t>
      </w:r>
    </w:p>
    <w:p w:rsidR="003001C9" w:rsidRPr="008B7F44" w:rsidRDefault="003001C9" w:rsidP="003001C9">
      <w:pPr>
        <w:ind w:firstLine="684"/>
        <w:jc w:val="both"/>
        <w:rPr>
          <w:rFonts w:cs="Times New Roman"/>
          <w:lang w:val="sr-Cyrl-CS"/>
        </w:rPr>
      </w:pPr>
    </w:p>
    <w:p w:rsidR="003001C9" w:rsidRPr="008B7F44" w:rsidRDefault="003001C9" w:rsidP="003001C9">
      <w:pPr>
        <w:ind w:firstLine="684"/>
        <w:rPr>
          <w:rFonts w:cs="Times New Roman"/>
          <w:b/>
          <w:lang w:val="sr-Cyrl-CS"/>
        </w:rPr>
      </w:pPr>
      <w:r w:rsidRPr="008B7F44">
        <w:rPr>
          <w:rFonts w:cs="Times New Roman"/>
          <w:b/>
          <w:lang w:val="sr-Cyrl-CS"/>
        </w:rPr>
        <w:t>ВРЕДНОСТ УГОВОРА</w:t>
      </w:r>
    </w:p>
    <w:p w:rsidR="003001C9" w:rsidRPr="008B7F44" w:rsidRDefault="003001C9" w:rsidP="003001C9">
      <w:pPr>
        <w:ind w:firstLine="684"/>
        <w:jc w:val="center"/>
        <w:rPr>
          <w:rFonts w:cs="Times New Roman"/>
          <w:b/>
          <w:lang w:val="sr-Cyrl-CS"/>
        </w:rPr>
      </w:pPr>
      <w:r w:rsidRPr="008B7F44">
        <w:rPr>
          <w:rFonts w:cs="Times New Roman"/>
          <w:b/>
          <w:lang w:val="sr-Cyrl-CS"/>
        </w:rPr>
        <w:t>Члан 3.</w:t>
      </w:r>
    </w:p>
    <w:p w:rsidR="003001C9" w:rsidRPr="008B7F44" w:rsidRDefault="003001C9" w:rsidP="003001C9">
      <w:pPr>
        <w:ind w:firstLine="684"/>
        <w:jc w:val="center"/>
        <w:rPr>
          <w:rFonts w:cs="Times New Roman"/>
          <w:lang w:val="sr-Cyrl-CS"/>
        </w:rPr>
      </w:pPr>
    </w:p>
    <w:p w:rsidR="003001C9" w:rsidRPr="008B7F44" w:rsidRDefault="003001C9" w:rsidP="003001C9">
      <w:pPr>
        <w:ind w:firstLine="709"/>
        <w:jc w:val="both"/>
        <w:rPr>
          <w:rFonts w:cs="Times New Roman"/>
          <w:lang w:val="sr-Cyrl-CS"/>
        </w:rPr>
      </w:pPr>
      <w:r w:rsidRPr="008B7F44">
        <w:rPr>
          <w:rFonts w:cs="Times New Roman"/>
          <w:lang w:val="sr-Cyrl-CS"/>
        </w:rPr>
        <w:t>Уговор се закључује на износ од ____________ динара без ПДВ-а и представља планирани обим предметних послова и укупну максималну вредност овог уговора, тако да исти престаје да важи када се на име уговорених услуга исцрпи овај износ.</w:t>
      </w:r>
    </w:p>
    <w:p w:rsidR="003001C9" w:rsidRPr="008B7F44" w:rsidRDefault="003001C9" w:rsidP="003001C9">
      <w:pPr>
        <w:ind w:firstLine="709"/>
        <w:jc w:val="both"/>
        <w:rPr>
          <w:rFonts w:cs="Times New Roman"/>
          <w:lang w:val="sr-Cyrl-CS"/>
        </w:rPr>
      </w:pPr>
      <w:r w:rsidRPr="008B7F44">
        <w:rPr>
          <w:rFonts w:cs="Times New Roman"/>
          <w:lang w:val="sr-Cyrl-CS"/>
        </w:rPr>
        <w:t>У складу са чланом 1</w:t>
      </w:r>
      <w:r>
        <w:rPr>
          <w:rFonts w:cs="Times New Roman"/>
          <w:lang w:val="sr-Cyrl-CS"/>
        </w:rPr>
        <w:t>60</w:t>
      </w:r>
      <w:r w:rsidRPr="008B7F44">
        <w:rPr>
          <w:rFonts w:cs="Times New Roman"/>
          <w:lang w:val="sr-Cyrl-CS"/>
        </w:rPr>
        <w:t>. Закона о јавним набавкама, након закључења овог уговора, уговорне стране могу повећати обим предмета набавке без претходног спровођења поступка јавне набавке, с тим да се уговорена вредност може повећати максимално до 10 % укупно уговорене вредности из става 1. овог члана.</w:t>
      </w:r>
    </w:p>
    <w:p w:rsidR="003001C9" w:rsidRPr="008B7F44" w:rsidRDefault="003001C9" w:rsidP="003001C9">
      <w:pPr>
        <w:ind w:firstLine="709"/>
        <w:jc w:val="both"/>
        <w:rPr>
          <w:rFonts w:cs="Times New Roman"/>
          <w:lang w:val="sr-Cyrl-CS"/>
        </w:rPr>
      </w:pPr>
      <w:r w:rsidRPr="008B7F44">
        <w:rPr>
          <w:rFonts w:cs="Times New Roman"/>
          <w:lang w:val="sr-Cyrl-CS"/>
        </w:rPr>
        <w:t>У случају из претходног става уговорне стране ће закључити анекс овог уговора, којим ће регулисати повећање уговорене вредности.</w:t>
      </w:r>
    </w:p>
    <w:p w:rsidR="003001C9" w:rsidRPr="008B7F44" w:rsidRDefault="003001C9" w:rsidP="003001C9">
      <w:pPr>
        <w:ind w:firstLine="709"/>
        <w:jc w:val="both"/>
        <w:rPr>
          <w:rFonts w:cs="Times New Roman"/>
        </w:rPr>
      </w:pPr>
      <w:r w:rsidRPr="008B7F44">
        <w:rPr>
          <w:rFonts w:eastAsia="Times New Roman" w:cs="Times New Roman"/>
        </w:rPr>
        <w:t>Уговорене бруто цене услуга</w:t>
      </w:r>
      <w:r w:rsidRPr="008B7F44">
        <w:rPr>
          <w:rFonts w:eastAsia="Times New Roman" w:cs="Times New Roman"/>
          <w:spacing w:val="-1"/>
        </w:rPr>
        <w:t xml:space="preserve"> </w:t>
      </w:r>
      <w:r w:rsidRPr="008B7F44">
        <w:rPr>
          <w:rFonts w:eastAsia="Times New Roman" w:cs="Times New Roman"/>
        </w:rPr>
        <w:t>по радном с</w:t>
      </w:r>
      <w:r w:rsidRPr="008B7F44">
        <w:rPr>
          <w:rFonts w:eastAsia="Times New Roman" w:cs="Times New Roman"/>
          <w:spacing w:val="-1"/>
        </w:rPr>
        <w:t>а</w:t>
      </w:r>
      <w:r w:rsidRPr="008B7F44">
        <w:rPr>
          <w:rFonts w:eastAsia="Times New Roman" w:cs="Times New Roman"/>
        </w:rPr>
        <w:t>ту</w:t>
      </w:r>
      <w:r w:rsidRPr="008B7F44">
        <w:rPr>
          <w:rFonts w:eastAsia="Times New Roman" w:cs="Times New Roman"/>
          <w:spacing w:val="1"/>
        </w:rPr>
        <w:t xml:space="preserve"> </w:t>
      </w:r>
      <w:r w:rsidRPr="008B7F44">
        <w:rPr>
          <w:rFonts w:eastAsia="Times New Roman" w:cs="Times New Roman"/>
        </w:rPr>
        <w:t>се</w:t>
      </w:r>
      <w:r w:rsidRPr="008B7F44">
        <w:rPr>
          <w:rFonts w:eastAsia="Times New Roman" w:cs="Times New Roman"/>
          <w:spacing w:val="-1"/>
        </w:rPr>
        <w:t xml:space="preserve"> м</w:t>
      </w:r>
      <w:r w:rsidRPr="008B7F44">
        <w:rPr>
          <w:rFonts w:eastAsia="Times New Roman" w:cs="Times New Roman"/>
        </w:rPr>
        <w:t xml:space="preserve">огу </w:t>
      </w:r>
      <w:r w:rsidRPr="008B7F44">
        <w:rPr>
          <w:rFonts w:eastAsia="Times New Roman" w:cs="Times New Roman"/>
          <w:spacing w:val="1"/>
        </w:rPr>
        <w:t>м</w:t>
      </w:r>
      <w:r w:rsidRPr="008B7F44">
        <w:rPr>
          <w:rFonts w:eastAsia="Times New Roman" w:cs="Times New Roman"/>
        </w:rPr>
        <w:t>е</w:t>
      </w:r>
      <w:r w:rsidRPr="008B7F44">
        <w:rPr>
          <w:rFonts w:eastAsia="Times New Roman" w:cs="Times New Roman"/>
          <w:spacing w:val="-1"/>
        </w:rPr>
        <w:t>ња</w:t>
      </w:r>
      <w:r w:rsidRPr="008B7F44">
        <w:rPr>
          <w:rFonts w:eastAsia="Times New Roman" w:cs="Times New Roman"/>
        </w:rPr>
        <w:t>ти</w:t>
      </w:r>
      <w:r w:rsidRPr="008B7F44">
        <w:rPr>
          <w:rFonts w:eastAsia="Times New Roman" w:cs="Times New Roman"/>
          <w:spacing w:val="1"/>
        </w:rPr>
        <w:t xml:space="preserve"> </w:t>
      </w:r>
      <w:r w:rsidRPr="008B7F44">
        <w:rPr>
          <w:rFonts w:eastAsia="Times New Roman" w:cs="Times New Roman"/>
        </w:rPr>
        <w:t xml:space="preserve">у </w:t>
      </w:r>
      <w:r w:rsidRPr="008B7F44">
        <w:rPr>
          <w:rFonts w:eastAsia="Times New Roman" w:cs="Times New Roman"/>
          <w:spacing w:val="1"/>
        </w:rPr>
        <w:t>п</w:t>
      </w:r>
      <w:r w:rsidRPr="008B7F44">
        <w:rPr>
          <w:rFonts w:eastAsia="Times New Roman" w:cs="Times New Roman"/>
        </w:rPr>
        <w:t>ериоду в</w:t>
      </w:r>
      <w:r w:rsidRPr="008B7F44">
        <w:rPr>
          <w:rFonts w:eastAsia="Times New Roman" w:cs="Times New Roman"/>
          <w:spacing w:val="-1"/>
        </w:rPr>
        <w:t>а</w:t>
      </w:r>
      <w:r w:rsidRPr="008B7F44">
        <w:rPr>
          <w:rFonts w:eastAsia="Times New Roman" w:cs="Times New Roman"/>
        </w:rPr>
        <w:t>ж</w:t>
      </w:r>
      <w:r w:rsidRPr="008B7F44">
        <w:rPr>
          <w:rFonts w:eastAsia="Times New Roman" w:cs="Times New Roman"/>
          <w:spacing w:val="-1"/>
        </w:rPr>
        <w:t>е</w:t>
      </w:r>
      <w:r w:rsidRPr="008B7F44">
        <w:rPr>
          <w:rFonts w:eastAsia="Times New Roman" w:cs="Times New Roman"/>
          <w:spacing w:val="1"/>
        </w:rPr>
        <w:t>њ</w:t>
      </w:r>
      <w:r w:rsidRPr="008B7F44">
        <w:rPr>
          <w:rFonts w:eastAsia="Times New Roman" w:cs="Times New Roman"/>
        </w:rPr>
        <w:t>а Уговора с</w:t>
      </w:r>
      <w:r w:rsidRPr="008B7F44">
        <w:rPr>
          <w:rFonts w:eastAsia="Times New Roman" w:cs="Times New Roman"/>
          <w:spacing w:val="-1"/>
        </w:rPr>
        <w:t>ам</w:t>
      </w:r>
      <w:r w:rsidRPr="008B7F44">
        <w:rPr>
          <w:rFonts w:eastAsia="Times New Roman" w:cs="Times New Roman"/>
        </w:rPr>
        <w:t>о укол</w:t>
      </w:r>
      <w:r w:rsidRPr="008B7F44">
        <w:rPr>
          <w:rFonts w:eastAsia="Times New Roman" w:cs="Times New Roman"/>
          <w:spacing w:val="1"/>
        </w:rPr>
        <w:t>ик</w:t>
      </w:r>
      <w:r w:rsidRPr="008B7F44">
        <w:rPr>
          <w:rFonts w:eastAsia="Times New Roman" w:cs="Times New Roman"/>
        </w:rPr>
        <w:t>о усл</w:t>
      </w:r>
      <w:r w:rsidRPr="008B7F44">
        <w:rPr>
          <w:rFonts w:eastAsia="Times New Roman" w:cs="Times New Roman"/>
          <w:spacing w:val="-1"/>
        </w:rPr>
        <w:t>е</w:t>
      </w:r>
      <w:r w:rsidRPr="008B7F44">
        <w:rPr>
          <w:rFonts w:eastAsia="Times New Roman" w:cs="Times New Roman"/>
        </w:rPr>
        <w:t>д пром</w:t>
      </w:r>
      <w:r w:rsidRPr="008B7F44">
        <w:rPr>
          <w:rFonts w:eastAsia="Times New Roman" w:cs="Times New Roman"/>
          <w:spacing w:val="-1"/>
        </w:rPr>
        <w:t>е</w:t>
      </w:r>
      <w:r w:rsidRPr="008B7F44">
        <w:rPr>
          <w:rFonts w:eastAsia="Times New Roman" w:cs="Times New Roman"/>
        </w:rPr>
        <w:t>не ми</w:t>
      </w:r>
      <w:r w:rsidRPr="008B7F44">
        <w:rPr>
          <w:rFonts w:eastAsia="Times New Roman" w:cs="Times New Roman"/>
          <w:spacing w:val="1"/>
        </w:rPr>
        <w:t>н</w:t>
      </w:r>
      <w:r w:rsidRPr="008B7F44">
        <w:rPr>
          <w:rFonts w:eastAsia="Times New Roman" w:cs="Times New Roman"/>
        </w:rPr>
        <w:t>ималне цена рада</w:t>
      </w:r>
      <w:r w:rsidRPr="008B7F44">
        <w:rPr>
          <w:rFonts w:eastAsia="Times New Roman" w:cs="Times New Roman"/>
          <w:spacing w:val="-1"/>
        </w:rPr>
        <w:t xml:space="preserve"> </w:t>
      </w:r>
      <w:r w:rsidRPr="008B7F44">
        <w:rPr>
          <w:rFonts w:eastAsia="Times New Roman" w:cs="Times New Roman"/>
        </w:rPr>
        <w:t>пре</w:t>
      </w:r>
      <w:r w:rsidRPr="008B7F44">
        <w:rPr>
          <w:rFonts w:eastAsia="Times New Roman" w:cs="Times New Roman"/>
          <w:spacing w:val="-1"/>
        </w:rPr>
        <w:t>м</w:t>
      </w:r>
      <w:r w:rsidRPr="008B7F44">
        <w:rPr>
          <w:rFonts w:eastAsia="Times New Roman" w:cs="Times New Roman"/>
        </w:rPr>
        <w:t>а</w:t>
      </w:r>
      <w:r w:rsidRPr="008B7F44">
        <w:rPr>
          <w:rFonts w:eastAsia="Times New Roman" w:cs="Times New Roman"/>
          <w:spacing w:val="-1"/>
        </w:rPr>
        <w:t xml:space="preserve"> </w:t>
      </w:r>
      <w:r w:rsidRPr="008B7F44">
        <w:rPr>
          <w:rFonts w:eastAsia="Times New Roman" w:cs="Times New Roman"/>
        </w:rPr>
        <w:t>одлу</w:t>
      </w:r>
      <w:r w:rsidRPr="008B7F44">
        <w:rPr>
          <w:rFonts w:eastAsia="Times New Roman" w:cs="Times New Roman"/>
          <w:spacing w:val="1"/>
        </w:rPr>
        <w:t>ц</w:t>
      </w:r>
      <w:r w:rsidRPr="008B7F44">
        <w:rPr>
          <w:rFonts w:eastAsia="Times New Roman" w:cs="Times New Roman"/>
        </w:rPr>
        <w:t>и</w:t>
      </w:r>
      <w:r w:rsidRPr="008B7F44">
        <w:rPr>
          <w:rFonts w:eastAsia="Times New Roman" w:cs="Times New Roman"/>
          <w:spacing w:val="1"/>
        </w:rPr>
        <w:t xml:space="preserve"> </w:t>
      </w:r>
      <w:r w:rsidRPr="008B7F44">
        <w:rPr>
          <w:rFonts w:eastAsia="Times New Roman" w:cs="Times New Roman"/>
        </w:rPr>
        <w:t xml:space="preserve">Владе Р. </w:t>
      </w:r>
      <w:r w:rsidRPr="008B7F44">
        <w:rPr>
          <w:rFonts w:eastAsia="Times New Roman" w:cs="Times New Roman"/>
          <w:spacing w:val="2"/>
        </w:rPr>
        <w:t>С</w:t>
      </w:r>
      <w:r w:rsidRPr="008B7F44">
        <w:rPr>
          <w:rFonts w:eastAsia="Times New Roman" w:cs="Times New Roman"/>
        </w:rPr>
        <w:t>рб</w:t>
      </w:r>
      <w:r w:rsidRPr="008B7F44">
        <w:rPr>
          <w:rFonts w:eastAsia="Times New Roman" w:cs="Times New Roman"/>
          <w:spacing w:val="1"/>
        </w:rPr>
        <w:t>и</w:t>
      </w:r>
      <w:r w:rsidRPr="008B7F44">
        <w:rPr>
          <w:rFonts w:eastAsia="Times New Roman" w:cs="Times New Roman"/>
        </w:rPr>
        <w:t>је, уговор</w:t>
      </w:r>
      <w:r w:rsidRPr="008B7F44">
        <w:rPr>
          <w:rFonts w:eastAsia="Times New Roman" w:cs="Times New Roman"/>
          <w:spacing w:val="-1"/>
        </w:rPr>
        <w:t>е</w:t>
      </w:r>
      <w:r w:rsidRPr="008B7F44">
        <w:rPr>
          <w:rFonts w:eastAsia="Times New Roman" w:cs="Times New Roman"/>
        </w:rPr>
        <w:t xml:space="preserve">на нето </w:t>
      </w:r>
      <w:r w:rsidRPr="008B7F44">
        <w:rPr>
          <w:rFonts w:eastAsia="Times New Roman" w:cs="Times New Roman"/>
          <w:spacing w:val="1"/>
        </w:rPr>
        <w:t>ц</w:t>
      </w:r>
      <w:r w:rsidRPr="008B7F44">
        <w:rPr>
          <w:rFonts w:eastAsia="Times New Roman" w:cs="Times New Roman"/>
        </w:rPr>
        <w:t xml:space="preserve">ена радног </w:t>
      </w:r>
      <w:r w:rsidRPr="008B7F44">
        <w:rPr>
          <w:rFonts w:eastAsia="Times New Roman" w:cs="Times New Roman"/>
          <w:spacing w:val="-1"/>
        </w:rPr>
        <w:t>са</w:t>
      </w:r>
      <w:r w:rsidRPr="008B7F44">
        <w:rPr>
          <w:rFonts w:eastAsia="Times New Roman" w:cs="Times New Roman"/>
        </w:rPr>
        <w:t xml:space="preserve">та за </w:t>
      </w:r>
      <w:r w:rsidRPr="008B7F44">
        <w:rPr>
          <w:rFonts w:eastAsia="Times New Roman" w:cs="Times New Roman"/>
          <w:spacing w:val="2"/>
        </w:rPr>
        <w:t>п</w:t>
      </w:r>
      <w:r w:rsidRPr="008B7F44">
        <w:rPr>
          <w:rFonts w:eastAsia="Times New Roman" w:cs="Times New Roman"/>
        </w:rPr>
        <w:t>оједи</w:t>
      </w:r>
      <w:r w:rsidRPr="008B7F44">
        <w:rPr>
          <w:rFonts w:eastAsia="Times New Roman" w:cs="Times New Roman"/>
          <w:spacing w:val="1"/>
        </w:rPr>
        <w:t>н</w:t>
      </w:r>
      <w:r w:rsidRPr="008B7F44">
        <w:rPr>
          <w:rFonts w:eastAsia="Times New Roman" w:cs="Times New Roman"/>
        </w:rPr>
        <w:t>е послов</w:t>
      </w:r>
      <w:r w:rsidRPr="008B7F44">
        <w:rPr>
          <w:rFonts w:eastAsia="Times New Roman" w:cs="Times New Roman"/>
          <w:spacing w:val="-1"/>
        </w:rPr>
        <w:t>е</w:t>
      </w:r>
      <w:r w:rsidRPr="008B7F44">
        <w:rPr>
          <w:rFonts w:eastAsia="Times New Roman" w:cs="Times New Roman"/>
        </w:rPr>
        <w:t xml:space="preserve">, </w:t>
      </w:r>
      <w:r w:rsidRPr="008B7F44">
        <w:rPr>
          <w:rFonts w:eastAsia="Times New Roman" w:cs="Times New Roman"/>
          <w:spacing w:val="1"/>
        </w:rPr>
        <w:t>б</w:t>
      </w:r>
      <w:r w:rsidRPr="008B7F44">
        <w:rPr>
          <w:rFonts w:eastAsia="Times New Roman" w:cs="Times New Roman"/>
        </w:rPr>
        <w:t>уде н</w:t>
      </w:r>
      <w:r w:rsidRPr="008B7F44">
        <w:rPr>
          <w:rFonts w:eastAsia="Times New Roman" w:cs="Times New Roman"/>
          <w:spacing w:val="1"/>
        </w:rPr>
        <w:t>и</w:t>
      </w:r>
      <w:r w:rsidRPr="008B7F44">
        <w:rPr>
          <w:rFonts w:eastAsia="Times New Roman" w:cs="Times New Roman"/>
        </w:rPr>
        <w:t xml:space="preserve">жа од </w:t>
      </w:r>
      <w:r w:rsidRPr="008B7F44">
        <w:rPr>
          <w:rFonts w:eastAsia="Times New Roman" w:cs="Times New Roman"/>
          <w:spacing w:val="1"/>
        </w:rPr>
        <w:t>п</w:t>
      </w:r>
      <w:r w:rsidRPr="008B7F44">
        <w:rPr>
          <w:rFonts w:eastAsia="Times New Roman" w:cs="Times New Roman"/>
        </w:rPr>
        <w:t>ро</w:t>
      </w:r>
      <w:r w:rsidRPr="008B7F44">
        <w:rPr>
          <w:rFonts w:eastAsia="Times New Roman" w:cs="Times New Roman"/>
          <w:spacing w:val="-1"/>
        </w:rPr>
        <w:t>п</w:t>
      </w:r>
      <w:r w:rsidRPr="008B7F44">
        <w:rPr>
          <w:rFonts w:eastAsia="Times New Roman" w:cs="Times New Roman"/>
        </w:rPr>
        <w:t>исане ми</w:t>
      </w:r>
      <w:r w:rsidRPr="008B7F44">
        <w:rPr>
          <w:rFonts w:eastAsia="Times New Roman" w:cs="Times New Roman"/>
          <w:spacing w:val="1"/>
        </w:rPr>
        <w:t>ни</w:t>
      </w:r>
      <w:r w:rsidRPr="008B7F44">
        <w:rPr>
          <w:rFonts w:eastAsia="Times New Roman" w:cs="Times New Roman"/>
        </w:rPr>
        <w:t>м</w:t>
      </w:r>
      <w:r w:rsidRPr="008B7F44">
        <w:rPr>
          <w:rFonts w:eastAsia="Times New Roman" w:cs="Times New Roman"/>
          <w:spacing w:val="-1"/>
        </w:rPr>
        <w:t>а</w:t>
      </w:r>
      <w:r w:rsidRPr="008B7F44">
        <w:rPr>
          <w:rFonts w:eastAsia="Times New Roman" w:cs="Times New Roman"/>
        </w:rPr>
        <w:t>лне цене р</w:t>
      </w:r>
      <w:r w:rsidRPr="008B7F44">
        <w:rPr>
          <w:rFonts w:eastAsia="Times New Roman" w:cs="Times New Roman"/>
          <w:spacing w:val="-1"/>
        </w:rPr>
        <w:t>а</w:t>
      </w:r>
      <w:r w:rsidRPr="008B7F44">
        <w:rPr>
          <w:rFonts w:eastAsia="Times New Roman" w:cs="Times New Roman"/>
        </w:rPr>
        <w:t>да и укол</w:t>
      </w:r>
      <w:r w:rsidRPr="008B7F44">
        <w:rPr>
          <w:rFonts w:eastAsia="Times New Roman" w:cs="Times New Roman"/>
          <w:spacing w:val="2"/>
        </w:rPr>
        <w:t>и</w:t>
      </w:r>
      <w:r w:rsidRPr="008B7F44">
        <w:rPr>
          <w:rFonts w:eastAsia="Times New Roman" w:cs="Times New Roman"/>
        </w:rPr>
        <w:t>ко дође</w:t>
      </w:r>
      <w:r w:rsidRPr="008B7F44">
        <w:rPr>
          <w:rFonts w:eastAsia="Times New Roman" w:cs="Times New Roman"/>
          <w:spacing w:val="-1"/>
        </w:rPr>
        <w:t xml:space="preserve"> </w:t>
      </w:r>
      <w:r w:rsidRPr="008B7F44">
        <w:rPr>
          <w:rFonts w:eastAsia="Times New Roman" w:cs="Times New Roman"/>
        </w:rPr>
        <w:t xml:space="preserve">до измене </w:t>
      </w:r>
      <w:r w:rsidRPr="008B7F44">
        <w:rPr>
          <w:rFonts w:eastAsia="Times New Roman" w:cs="Times New Roman"/>
          <w:spacing w:val="-1"/>
        </w:rPr>
        <w:t>е</w:t>
      </w:r>
      <w:r w:rsidRPr="008B7F44">
        <w:rPr>
          <w:rFonts w:eastAsia="Times New Roman" w:cs="Times New Roman"/>
        </w:rPr>
        <w:t>в</w:t>
      </w:r>
      <w:r w:rsidRPr="008B7F44">
        <w:rPr>
          <w:rFonts w:eastAsia="Times New Roman" w:cs="Times New Roman"/>
          <w:spacing w:val="-1"/>
        </w:rPr>
        <w:t>е</w:t>
      </w:r>
      <w:r w:rsidRPr="008B7F44">
        <w:rPr>
          <w:rFonts w:eastAsia="Times New Roman" w:cs="Times New Roman"/>
        </w:rPr>
        <w:t>нтуал</w:t>
      </w:r>
      <w:r w:rsidRPr="008B7F44">
        <w:rPr>
          <w:rFonts w:eastAsia="Times New Roman" w:cs="Times New Roman"/>
          <w:spacing w:val="1"/>
        </w:rPr>
        <w:t>ни</w:t>
      </w:r>
      <w:r w:rsidRPr="008B7F44">
        <w:rPr>
          <w:rFonts w:eastAsia="Times New Roman" w:cs="Times New Roman"/>
        </w:rPr>
        <w:t>х друг</w:t>
      </w:r>
      <w:r w:rsidRPr="008B7F44">
        <w:rPr>
          <w:rFonts w:eastAsia="Times New Roman" w:cs="Times New Roman"/>
          <w:spacing w:val="1"/>
        </w:rPr>
        <w:t>и</w:t>
      </w:r>
      <w:r w:rsidRPr="008B7F44">
        <w:rPr>
          <w:rFonts w:eastAsia="Times New Roman" w:cs="Times New Roman"/>
        </w:rPr>
        <w:t xml:space="preserve">х </w:t>
      </w:r>
      <w:r w:rsidRPr="008B7F44">
        <w:rPr>
          <w:rFonts w:eastAsia="Times New Roman" w:cs="Times New Roman"/>
          <w:spacing w:val="1"/>
        </w:rPr>
        <w:t>з</w:t>
      </w:r>
      <w:r w:rsidRPr="008B7F44">
        <w:rPr>
          <w:rFonts w:eastAsia="Times New Roman" w:cs="Times New Roman"/>
        </w:rPr>
        <w:t>ако</w:t>
      </w:r>
      <w:r w:rsidRPr="008B7F44">
        <w:rPr>
          <w:rFonts w:eastAsia="Times New Roman" w:cs="Times New Roman"/>
          <w:spacing w:val="1"/>
        </w:rPr>
        <w:t>н</w:t>
      </w:r>
      <w:r w:rsidRPr="008B7F44">
        <w:rPr>
          <w:rFonts w:eastAsia="Times New Roman" w:cs="Times New Roman"/>
        </w:rPr>
        <w:t>с</w:t>
      </w:r>
      <w:r w:rsidRPr="008B7F44">
        <w:rPr>
          <w:rFonts w:eastAsia="Times New Roman" w:cs="Times New Roman"/>
          <w:spacing w:val="-2"/>
        </w:rPr>
        <w:t>к</w:t>
      </w:r>
      <w:r w:rsidRPr="008B7F44">
        <w:rPr>
          <w:rFonts w:eastAsia="Times New Roman" w:cs="Times New Roman"/>
        </w:rPr>
        <w:t xml:space="preserve">их </w:t>
      </w:r>
      <w:r w:rsidRPr="008B7F44">
        <w:rPr>
          <w:rFonts w:cs="Times New Roman"/>
        </w:rPr>
        <w:t>прописа који регулишу запошљавање и начин обрачунавања припадајућих пореза и доприноса као и накнада зарада</w:t>
      </w:r>
    </w:p>
    <w:p w:rsidR="003001C9" w:rsidRPr="008B7F44" w:rsidRDefault="003001C9" w:rsidP="003001C9">
      <w:pPr>
        <w:ind w:firstLine="709"/>
        <w:jc w:val="both"/>
        <w:rPr>
          <w:rFonts w:cs="Times New Roman"/>
        </w:rPr>
      </w:pPr>
      <w:r w:rsidRPr="008B7F44">
        <w:rPr>
          <w:rFonts w:cs="Times New Roman"/>
        </w:rPr>
        <w:t>Наручилац се обавезује да Агенцију обавести о свим изменама везаним за начин обрачуна зараде</w:t>
      </w:r>
    </w:p>
    <w:p w:rsidR="003001C9" w:rsidRPr="008B7F44" w:rsidRDefault="003001C9" w:rsidP="003001C9">
      <w:pPr>
        <w:ind w:firstLine="684"/>
        <w:jc w:val="both"/>
        <w:rPr>
          <w:rFonts w:cs="Times New Roman"/>
          <w:lang w:val="sr-Cyrl-CS"/>
        </w:rPr>
      </w:pPr>
      <w:r w:rsidRPr="008B7F44">
        <w:rPr>
          <w:rFonts w:cs="Times New Roman"/>
          <w:lang w:val="sr-Cyrl-CS"/>
        </w:rPr>
        <w:t>При закључивању појединачних Уговора не могу се мењати битни елементи уговора</w:t>
      </w:r>
    </w:p>
    <w:p w:rsidR="003001C9" w:rsidRPr="008B7F44" w:rsidRDefault="003001C9" w:rsidP="003001C9">
      <w:pPr>
        <w:ind w:firstLine="684"/>
        <w:jc w:val="both"/>
        <w:rPr>
          <w:rFonts w:cs="Times New Roman"/>
          <w:lang w:val="sr-Cyrl-CS"/>
        </w:rPr>
      </w:pPr>
    </w:p>
    <w:p w:rsidR="003001C9" w:rsidRPr="008B7F44" w:rsidRDefault="003001C9" w:rsidP="003001C9">
      <w:pPr>
        <w:rPr>
          <w:rFonts w:cs="Times New Roman"/>
          <w:b/>
          <w:lang w:val="sr-Cyrl-CS"/>
        </w:rPr>
      </w:pPr>
      <w:r w:rsidRPr="008B7F44">
        <w:rPr>
          <w:rFonts w:cs="Times New Roman"/>
          <w:b/>
          <w:lang w:val="sr-Cyrl-CS"/>
        </w:rPr>
        <w:t>НАЧИН И УСЛОВИ ЗАКЉУЧИВАЊА ПОЈЕДИНАЧНИХ УГОВОРА</w:t>
      </w:r>
    </w:p>
    <w:p w:rsidR="003001C9" w:rsidRPr="008B7F44" w:rsidRDefault="003001C9" w:rsidP="003001C9">
      <w:pPr>
        <w:jc w:val="center"/>
        <w:rPr>
          <w:rFonts w:cs="Times New Roman"/>
          <w:b/>
          <w:lang w:val="sr-Cyrl-CS"/>
        </w:rPr>
      </w:pPr>
    </w:p>
    <w:p w:rsidR="003001C9" w:rsidRPr="008B7F44" w:rsidRDefault="003001C9" w:rsidP="003001C9">
      <w:pPr>
        <w:jc w:val="center"/>
        <w:rPr>
          <w:rFonts w:cs="Times New Roman"/>
          <w:b/>
          <w:lang w:val="sr-Cyrl-CS"/>
        </w:rPr>
      </w:pPr>
      <w:r w:rsidRPr="008B7F44">
        <w:rPr>
          <w:rFonts w:cs="Times New Roman"/>
          <w:b/>
          <w:lang w:val="sr-Cyrl-CS"/>
        </w:rPr>
        <w:t>Члан 4.</w:t>
      </w:r>
    </w:p>
    <w:p w:rsidR="003001C9" w:rsidRDefault="003001C9" w:rsidP="003001C9">
      <w:pPr>
        <w:tabs>
          <w:tab w:val="left" w:pos="7371"/>
        </w:tabs>
        <w:autoSpaceDE w:val="0"/>
        <w:autoSpaceDN w:val="0"/>
        <w:adjustRightInd w:val="0"/>
        <w:ind w:firstLine="709"/>
        <w:rPr>
          <w:rFonts w:cs="Times New Roman"/>
          <w:lang w:val="sr-Cyrl-CS"/>
        </w:rPr>
      </w:pPr>
      <w:r w:rsidRPr="008B7F44">
        <w:rPr>
          <w:rFonts w:cs="Times New Roman"/>
          <w:lang w:val="sr-Cyrl-CS"/>
        </w:rPr>
        <w:t xml:space="preserve">Након закључења уговора, </w:t>
      </w:r>
      <w:r w:rsidRPr="008B7F44">
        <w:rPr>
          <w:rFonts w:cs="Times New Roman"/>
        </w:rPr>
        <w:t>а када настане конкретна потреба за ангажовањем радника,</w:t>
      </w:r>
      <w:r w:rsidRPr="008B7F44">
        <w:rPr>
          <w:rFonts w:cs="Times New Roman"/>
          <w:lang w:val="sr-Cyrl-CS"/>
        </w:rPr>
        <w:t xml:space="preserve"> наручилац ће издати појединачни уговор </w:t>
      </w:r>
      <w:r w:rsidRPr="008B7F44">
        <w:rPr>
          <w:rFonts w:cs="Times New Roman"/>
        </w:rPr>
        <w:t>(Наруџбеницу)</w:t>
      </w:r>
      <w:r w:rsidRPr="008B7F44">
        <w:rPr>
          <w:rFonts w:cs="Times New Roman"/>
          <w:lang w:val="sr-Cyrl-CS"/>
        </w:rPr>
        <w:t xml:space="preserve"> који садржи битне елементе </w:t>
      </w:r>
      <w:r>
        <w:rPr>
          <w:rFonts w:cs="Times New Roman"/>
          <w:lang w:val="sr-Cyrl-CS"/>
        </w:rPr>
        <w:t>уговора</w:t>
      </w:r>
      <w:r w:rsidRPr="008B7F44">
        <w:rPr>
          <w:rFonts w:cs="Times New Roman"/>
          <w:lang w:val="sr-Cyrl-CS"/>
        </w:rPr>
        <w:t xml:space="preserve"> као и податке о: </w:t>
      </w:r>
    </w:p>
    <w:p w:rsidR="006B033B" w:rsidRDefault="006B033B" w:rsidP="003001C9">
      <w:pPr>
        <w:tabs>
          <w:tab w:val="left" w:pos="7371"/>
        </w:tabs>
        <w:autoSpaceDE w:val="0"/>
        <w:autoSpaceDN w:val="0"/>
        <w:adjustRightInd w:val="0"/>
        <w:ind w:firstLine="709"/>
        <w:rPr>
          <w:rFonts w:cs="Times New Roman"/>
          <w:lang w:val="sr-Cyrl-CS"/>
        </w:rPr>
      </w:pPr>
    </w:p>
    <w:p w:rsidR="006B033B" w:rsidRPr="008B7F44" w:rsidRDefault="006B033B" w:rsidP="003001C9">
      <w:pPr>
        <w:tabs>
          <w:tab w:val="left" w:pos="7371"/>
        </w:tabs>
        <w:autoSpaceDE w:val="0"/>
        <w:autoSpaceDN w:val="0"/>
        <w:adjustRightInd w:val="0"/>
        <w:ind w:firstLine="709"/>
        <w:rPr>
          <w:rFonts w:cs="Times New Roman"/>
          <w:lang w:val="sr-Cyrl-CS"/>
        </w:rPr>
      </w:pPr>
    </w:p>
    <w:p w:rsidR="003001C9" w:rsidRPr="008B7F44" w:rsidRDefault="003001C9" w:rsidP="003001C9">
      <w:pPr>
        <w:tabs>
          <w:tab w:val="left" w:pos="7371"/>
        </w:tabs>
        <w:autoSpaceDE w:val="0"/>
        <w:autoSpaceDN w:val="0"/>
        <w:adjustRightInd w:val="0"/>
        <w:ind w:firstLine="709"/>
        <w:rPr>
          <w:rFonts w:cs="Times New Roman"/>
          <w:lang w:val="sr-Cyrl-CS"/>
        </w:rPr>
      </w:pPr>
    </w:p>
    <w:p w:rsidR="003001C9" w:rsidRPr="008B7F44" w:rsidRDefault="003001C9" w:rsidP="003001C9">
      <w:pPr>
        <w:pStyle w:val="ListParagraph"/>
        <w:widowControl/>
        <w:numPr>
          <w:ilvl w:val="0"/>
          <w:numId w:val="3"/>
        </w:numPr>
        <w:spacing w:line="100" w:lineRule="atLeast"/>
        <w:contextualSpacing w:val="0"/>
        <w:rPr>
          <w:rFonts w:eastAsia="Calibri" w:cs="Times New Roman"/>
          <w:color w:val="auto"/>
        </w:rPr>
      </w:pPr>
      <w:r w:rsidRPr="008B7F44">
        <w:rPr>
          <w:rFonts w:cs="Times New Roman"/>
          <w:color w:val="auto"/>
        </w:rPr>
        <w:t>броју уступљених запослених који су потребни наручиоцу,</w:t>
      </w:r>
    </w:p>
    <w:p w:rsidR="003001C9" w:rsidRPr="008B7F44" w:rsidRDefault="003001C9" w:rsidP="003001C9">
      <w:pPr>
        <w:pStyle w:val="ListParagraph"/>
        <w:widowControl/>
        <w:numPr>
          <w:ilvl w:val="0"/>
          <w:numId w:val="3"/>
        </w:numPr>
        <w:spacing w:line="100" w:lineRule="atLeast"/>
        <w:contextualSpacing w:val="0"/>
        <w:rPr>
          <w:rFonts w:cs="Times New Roman"/>
          <w:color w:val="auto"/>
          <w:kern w:val="2"/>
        </w:rPr>
      </w:pPr>
      <w:r w:rsidRPr="008B7F44">
        <w:rPr>
          <w:rFonts w:cs="Times New Roman"/>
          <w:color w:val="auto"/>
        </w:rPr>
        <w:lastRenderedPageBreak/>
        <w:t>временском периоду на који се уступају запослени и основу за уступање запослених на одређено време у складу са чланом 16. Закона о агенцијском запошљавању,</w:t>
      </w:r>
    </w:p>
    <w:p w:rsidR="003001C9" w:rsidRPr="008B7F44" w:rsidRDefault="003001C9" w:rsidP="003001C9">
      <w:pPr>
        <w:pStyle w:val="ListParagraph"/>
        <w:widowControl/>
        <w:numPr>
          <w:ilvl w:val="0"/>
          <w:numId w:val="3"/>
        </w:numPr>
        <w:spacing w:line="100" w:lineRule="atLeast"/>
        <w:contextualSpacing w:val="0"/>
        <w:rPr>
          <w:rFonts w:cs="Times New Roman"/>
          <w:color w:val="auto"/>
        </w:rPr>
      </w:pPr>
      <w:r w:rsidRPr="008B7F44">
        <w:rPr>
          <w:rFonts w:cs="Times New Roman"/>
          <w:color w:val="auto"/>
        </w:rPr>
        <w:t>пословима које ће уступљени запослени обављати,</w:t>
      </w:r>
    </w:p>
    <w:p w:rsidR="003001C9" w:rsidRPr="008B7F44" w:rsidRDefault="003001C9" w:rsidP="003001C9">
      <w:pPr>
        <w:pStyle w:val="ListParagraph"/>
        <w:widowControl/>
        <w:numPr>
          <w:ilvl w:val="0"/>
          <w:numId w:val="3"/>
        </w:numPr>
        <w:spacing w:line="100" w:lineRule="atLeast"/>
        <w:contextualSpacing w:val="0"/>
        <w:rPr>
          <w:rFonts w:cs="Times New Roman"/>
          <w:color w:val="auto"/>
        </w:rPr>
      </w:pPr>
      <w:r w:rsidRPr="008B7F44">
        <w:rPr>
          <w:rFonts w:cs="Times New Roman"/>
          <w:color w:val="auto"/>
        </w:rPr>
        <w:t>подацима о условима за рад на пословима за чије се обављање уступају запослени,</w:t>
      </w:r>
    </w:p>
    <w:p w:rsidR="003001C9" w:rsidRPr="008B7F44" w:rsidRDefault="003001C9" w:rsidP="003001C9">
      <w:pPr>
        <w:pStyle w:val="ListParagraph"/>
        <w:widowControl/>
        <w:numPr>
          <w:ilvl w:val="0"/>
          <w:numId w:val="3"/>
        </w:numPr>
        <w:spacing w:line="100" w:lineRule="atLeast"/>
        <w:contextualSpacing w:val="0"/>
        <w:rPr>
          <w:rFonts w:cs="Times New Roman"/>
          <w:color w:val="auto"/>
        </w:rPr>
      </w:pPr>
      <w:r w:rsidRPr="008B7F44">
        <w:rPr>
          <w:rFonts w:cs="Times New Roman"/>
          <w:color w:val="auto"/>
        </w:rPr>
        <w:t>основним условима рада из члана 2. став 7. овог закона</w:t>
      </w:r>
      <w:r w:rsidRPr="008B7F44">
        <w:rPr>
          <w:rFonts w:cs="Times New Roman"/>
          <w:color w:val="auto"/>
          <w:lang w:val="sr-Cyrl-CS"/>
        </w:rPr>
        <w:t xml:space="preserve"> </w:t>
      </w:r>
    </w:p>
    <w:p w:rsidR="003001C9" w:rsidRPr="008B7F44" w:rsidRDefault="003001C9" w:rsidP="003001C9">
      <w:pPr>
        <w:pStyle w:val="ListParagraph"/>
        <w:widowControl/>
        <w:numPr>
          <w:ilvl w:val="0"/>
          <w:numId w:val="3"/>
        </w:numPr>
        <w:spacing w:line="100" w:lineRule="atLeast"/>
        <w:contextualSpacing w:val="0"/>
        <w:rPr>
          <w:rFonts w:cs="Times New Roman"/>
          <w:color w:val="auto"/>
        </w:rPr>
      </w:pPr>
      <w:r w:rsidRPr="008B7F44">
        <w:rPr>
          <w:rFonts w:cs="Times New Roman"/>
          <w:color w:val="auto"/>
        </w:rPr>
        <w:t>податке о лицу које је овлашћено за заступање наручиоцу према Агенцији као и о лицу овлашћеном за заступање Агенције према наручиоцу, који могу бити замењени достављањем једностраног обавештења</w:t>
      </w:r>
    </w:p>
    <w:p w:rsidR="003001C9" w:rsidRPr="008B7F44" w:rsidRDefault="003001C9" w:rsidP="003001C9">
      <w:pPr>
        <w:pStyle w:val="ListParagraph"/>
        <w:widowControl/>
        <w:numPr>
          <w:ilvl w:val="0"/>
          <w:numId w:val="3"/>
        </w:numPr>
        <w:spacing w:line="100" w:lineRule="atLeast"/>
        <w:contextualSpacing w:val="0"/>
        <w:rPr>
          <w:rFonts w:eastAsia="Calibri" w:cs="Times New Roman"/>
          <w:color w:val="auto"/>
        </w:rPr>
      </w:pPr>
      <w:r w:rsidRPr="008B7F44">
        <w:rPr>
          <w:rFonts w:cs="Times New Roman"/>
          <w:color w:val="auto"/>
        </w:rPr>
        <w:t>податке о лицу код Наручиоца које је овлашћено за заступање послодавца корисника према уступљеним запосленима;</w:t>
      </w:r>
    </w:p>
    <w:p w:rsidR="003001C9" w:rsidRPr="008B7F44" w:rsidRDefault="003001C9" w:rsidP="003001C9">
      <w:pPr>
        <w:pStyle w:val="ListParagraph"/>
        <w:widowControl/>
        <w:numPr>
          <w:ilvl w:val="0"/>
          <w:numId w:val="3"/>
        </w:numPr>
        <w:spacing w:line="100" w:lineRule="atLeast"/>
        <w:contextualSpacing w:val="0"/>
        <w:rPr>
          <w:rFonts w:eastAsia="Calibri" w:cs="Times New Roman"/>
          <w:color w:val="auto"/>
        </w:rPr>
      </w:pPr>
      <w:r w:rsidRPr="008B7F44">
        <w:rPr>
          <w:rFonts w:cs="Times New Roman"/>
          <w:color w:val="auto"/>
        </w:rPr>
        <w:t>друга питања од значаја за остваривање права и обавеза уступљених запослених и уређивање међусобног односа Агенције и Наручиоца,дефинисаних овим оквирним споразумом, који могу бити замењени достављањем једностраног обавештења.</w:t>
      </w:r>
    </w:p>
    <w:p w:rsidR="003001C9" w:rsidRPr="008B7F44" w:rsidRDefault="003001C9" w:rsidP="003001C9">
      <w:pPr>
        <w:spacing w:after="150"/>
        <w:ind w:firstLine="709"/>
        <w:jc w:val="both"/>
        <w:rPr>
          <w:rFonts w:cs="Times New Roman"/>
          <w:kern w:val="2"/>
          <w:lang w:val="sr-Cyrl-CS"/>
        </w:rPr>
      </w:pPr>
      <w:r w:rsidRPr="008B7F44">
        <w:rPr>
          <w:rFonts w:cs="Times New Roman"/>
          <w:lang w:val="sr-Cyrl-CS"/>
        </w:rPr>
        <w:t>При закључивању појединачних уговора не могу се мењати битни елементи уговора.</w:t>
      </w:r>
    </w:p>
    <w:p w:rsidR="003001C9" w:rsidRPr="008B7F44" w:rsidRDefault="003001C9" w:rsidP="003001C9">
      <w:pPr>
        <w:ind w:firstLine="709"/>
        <w:jc w:val="both"/>
        <w:rPr>
          <w:rFonts w:cs="Times New Roman"/>
        </w:rPr>
      </w:pPr>
      <w:r w:rsidRPr="008B7F44">
        <w:rPr>
          <w:rFonts w:cs="Times New Roman"/>
        </w:rPr>
        <w:t>Број уговора о јавној набавци који могу бити закључени на основу уговора није ограничен ЗЈН, али је ограничен период важења уговора, у оквиру којег ти уговори могу бити закључени</w:t>
      </w:r>
    </w:p>
    <w:p w:rsidR="003001C9" w:rsidRPr="008B7F44" w:rsidRDefault="003001C9" w:rsidP="003001C9">
      <w:pPr>
        <w:ind w:firstLine="709"/>
        <w:jc w:val="both"/>
        <w:rPr>
          <w:rFonts w:cs="Times New Roman"/>
        </w:rPr>
      </w:pPr>
    </w:p>
    <w:p w:rsidR="003001C9" w:rsidRPr="008B7F44" w:rsidRDefault="003001C9" w:rsidP="003001C9">
      <w:pPr>
        <w:ind w:firstLine="709"/>
        <w:jc w:val="center"/>
        <w:rPr>
          <w:rFonts w:cs="Times New Roman"/>
          <w:b/>
        </w:rPr>
      </w:pPr>
      <w:r w:rsidRPr="008B7F44">
        <w:rPr>
          <w:rFonts w:cs="Times New Roman"/>
          <w:b/>
        </w:rPr>
        <w:t>Члан 5.</w:t>
      </w:r>
    </w:p>
    <w:p w:rsidR="003001C9" w:rsidRPr="008B7F44" w:rsidRDefault="003001C9" w:rsidP="003001C9">
      <w:pPr>
        <w:ind w:firstLine="709"/>
        <w:jc w:val="center"/>
        <w:rPr>
          <w:rFonts w:cs="Times New Roman"/>
        </w:rPr>
      </w:pPr>
    </w:p>
    <w:p w:rsidR="003001C9" w:rsidRPr="008B7F44" w:rsidRDefault="003001C9" w:rsidP="006B033B">
      <w:pPr>
        <w:ind w:firstLine="709"/>
        <w:jc w:val="both"/>
        <w:rPr>
          <w:rFonts w:eastAsia="Times New Roman" w:cs="Times New Roman"/>
          <w:u w:val="single"/>
        </w:rPr>
      </w:pPr>
      <w:r w:rsidRPr="008B7F44">
        <w:rPr>
          <w:rFonts w:eastAsia="Times New Roman" w:cs="Times New Roman"/>
        </w:rPr>
        <w:t xml:space="preserve">Уступљени запослени морају да имају радни однос са Агенцијом на </w:t>
      </w:r>
      <w:r w:rsidRPr="008B7F44">
        <w:rPr>
          <w:rFonts w:eastAsia="Times New Roman" w:cs="Times New Roman"/>
          <w:u w:val="single"/>
        </w:rPr>
        <w:t>одређено или неодређено време. Запослени имају права на све одредбе члана 2. став 7. тачке 1) и 2) Закона о агенцијском запошљавању ("Службени гласник РС", број 86 од 6. децембра 2019).</w:t>
      </w:r>
    </w:p>
    <w:p w:rsidR="003001C9" w:rsidRPr="008B7F44" w:rsidRDefault="003001C9" w:rsidP="006B033B">
      <w:pPr>
        <w:ind w:firstLine="709"/>
        <w:jc w:val="both"/>
        <w:rPr>
          <w:rFonts w:eastAsia="Times New Roman" w:cs="Times New Roman"/>
          <w:u w:val="single"/>
        </w:rPr>
      </w:pPr>
      <w:r w:rsidRPr="008B7F44">
        <w:rPr>
          <w:rFonts w:eastAsia="Times New Roman" w:cs="Times New Roman"/>
          <w:u w:val="single"/>
        </w:rPr>
        <w:t>Наручилац задржава право да, у току трајања уговора, ангажује лица на одређено или неодређено време а све у складу са својим потребама</w:t>
      </w:r>
    </w:p>
    <w:p w:rsidR="003001C9" w:rsidRPr="008B7F44" w:rsidRDefault="003001C9" w:rsidP="006B033B">
      <w:pPr>
        <w:suppressAutoHyphens w:val="0"/>
        <w:ind w:firstLine="709"/>
        <w:jc w:val="both"/>
        <w:rPr>
          <w:rFonts w:eastAsia="Times New Roman" w:cs="Times New Roman"/>
          <w:lang w:val="sr-Cyrl-CS"/>
        </w:rPr>
      </w:pPr>
      <w:r w:rsidRPr="008B7F44">
        <w:rPr>
          <w:rFonts w:eastAsia="Times New Roman" w:cs="Times New Roman"/>
          <w:lang w:val="sr-Cyrl-CS"/>
        </w:rPr>
        <w:t>Агенција је у обавези да</w:t>
      </w:r>
      <w:r w:rsidRPr="008B7F44">
        <w:rPr>
          <w:rFonts w:eastAsia="Times New Roman" w:cs="Times New Roman"/>
        </w:rPr>
        <w:t>,</w:t>
      </w:r>
      <w:r w:rsidRPr="008B7F44">
        <w:rPr>
          <w:rFonts w:eastAsia="Times New Roman" w:cs="Times New Roman"/>
          <w:lang w:val="sr-Cyrl-CS"/>
        </w:rPr>
        <w:t xml:space="preserve"> за сваког уступљеног запосленог, по овој јавној набавци</w:t>
      </w:r>
      <w:r w:rsidRPr="008B7F44">
        <w:rPr>
          <w:rFonts w:eastAsia="Times New Roman" w:cs="Times New Roman"/>
        </w:rPr>
        <w:t>,</w:t>
      </w:r>
      <w:r w:rsidRPr="008B7F44">
        <w:rPr>
          <w:rFonts w:eastAsia="Times New Roman" w:cs="Times New Roman"/>
          <w:lang w:val="sr-Cyrl-CS"/>
        </w:rPr>
        <w:t xml:space="preserve"> достави Уговоре између Агенције и </w:t>
      </w:r>
      <w:r w:rsidRPr="008B7F44">
        <w:rPr>
          <w:rFonts w:cs="Times New Roman"/>
          <w:lang w:val="sr-Cyrl-CS"/>
        </w:rPr>
        <w:t>Уступљеног запосленог</w:t>
      </w:r>
      <w:r w:rsidRPr="008B7F44">
        <w:rPr>
          <w:rFonts w:eastAsia="Times New Roman" w:cs="Times New Roman"/>
          <w:lang w:val="sr-Cyrl-CS"/>
        </w:rPr>
        <w:t xml:space="preserve"> у складу </w:t>
      </w:r>
      <w:r w:rsidRPr="008B7F44">
        <w:rPr>
          <w:rFonts w:eastAsia="Times New Roman" w:cs="Times New Roman"/>
        </w:rPr>
        <w:t xml:space="preserve">са </w:t>
      </w:r>
      <w:r w:rsidRPr="008B7F44">
        <w:rPr>
          <w:rFonts w:eastAsia="Times New Roman" w:cs="Times New Roman"/>
          <w:lang w:val="sr-Cyrl-CS"/>
        </w:rPr>
        <w:t>елементима уговора о јавној набавци.</w:t>
      </w:r>
    </w:p>
    <w:p w:rsidR="003001C9" w:rsidRPr="008B7F44" w:rsidRDefault="003001C9" w:rsidP="006B033B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cs="Times New Roman"/>
          <w:kern w:val="2"/>
        </w:rPr>
      </w:pPr>
      <w:r w:rsidRPr="008B7F44">
        <w:rPr>
          <w:rFonts w:cs="Times New Roman"/>
        </w:rPr>
        <w:t>У случају да уступљени запослени заснује радни однос на неодређено време код Наручиоца, Наручилац ће о томе обавестити Агенцију у року од 24 сата.</w:t>
      </w:r>
    </w:p>
    <w:p w:rsidR="003001C9" w:rsidRPr="008B7F44" w:rsidRDefault="003001C9" w:rsidP="006B033B">
      <w:pPr>
        <w:ind w:firstLine="709"/>
        <w:jc w:val="both"/>
        <w:rPr>
          <w:rFonts w:eastAsia="Times New Roman" w:cs="Times New Roman"/>
          <w:shd w:val="clear" w:color="auto" w:fill="FFFFFF"/>
        </w:rPr>
      </w:pPr>
      <w:r w:rsidRPr="008B7F44">
        <w:rPr>
          <w:rFonts w:eastAsia="Times New Roman" w:cs="Times New Roman"/>
          <w:shd w:val="clear" w:color="auto" w:fill="FFFFFF"/>
        </w:rPr>
        <w:t>У случају потребе ангажовања лица, на неодређено време код Агенције, Наручилац ће Агенцији испоставити појединачни уговор којим се обавезује да ће у случају престанка радног односа по основу вишка запослених, у складу са законом којим се уређује рад, сносити трошак отпремнине.</w:t>
      </w:r>
    </w:p>
    <w:p w:rsidR="003001C9" w:rsidRPr="008B7F44" w:rsidRDefault="003001C9" w:rsidP="006B033B">
      <w:pPr>
        <w:spacing w:after="150"/>
        <w:ind w:firstLine="709"/>
        <w:jc w:val="both"/>
        <w:rPr>
          <w:rFonts w:eastAsia="Calibri" w:cs="Times New Roman"/>
        </w:rPr>
      </w:pPr>
      <w:r w:rsidRPr="008B7F44">
        <w:rPr>
          <w:rFonts w:cs="Times New Roman"/>
        </w:rPr>
        <w:t>Наручилац се обавезује да Агенцији достави информације о условима за рад на пословима за које се врши уступање и другим условима рада упоредних запослених код послодавца корисника из члана 2. став 7. Закона о агенцијском запошљавању при закључивању уговора о уступању, као и извод из општег акта и да Агенцију на исти начин обавести о свакој промени наведених услова у најкраћем року;</w:t>
      </w:r>
    </w:p>
    <w:p w:rsidR="003001C9" w:rsidRDefault="003001C9" w:rsidP="003001C9">
      <w:pPr>
        <w:jc w:val="both"/>
        <w:rPr>
          <w:rFonts w:cs="Times New Roman"/>
          <w:kern w:val="2"/>
          <w:lang w:val="sr-Cyrl-CS"/>
        </w:rPr>
      </w:pPr>
    </w:p>
    <w:p w:rsidR="006B033B" w:rsidRDefault="006B033B" w:rsidP="003001C9">
      <w:pPr>
        <w:jc w:val="both"/>
        <w:rPr>
          <w:rFonts w:cs="Times New Roman"/>
          <w:kern w:val="2"/>
          <w:lang w:val="sr-Cyrl-CS"/>
        </w:rPr>
      </w:pPr>
    </w:p>
    <w:p w:rsidR="006B033B" w:rsidRDefault="006B033B" w:rsidP="003001C9">
      <w:pPr>
        <w:jc w:val="both"/>
        <w:rPr>
          <w:rFonts w:cs="Times New Roman"/>
          <w:kern w:val="2"/>
          <w:lang w:val="sr-Cyrl-CS"/>
        </w:rPr>
      </w:pPr>
    </w:p>
    <w:p w:rsidR="006B033B" w:rsidRPr="008B7F44" w:rsidRDefault="006B033B" w:rsidP="003001C9">
      <w:pPr>
        <w:jc w:val="both"/>
        <w:rPr>
          <w:rFonts w:cs="Times New Roman"/>
          <w:kern w:val="2"/>
          <w:lang w:val="sr-Cyrl-CS"/>
        </w:rPr>
      </w:pPr>
    </w:p>
    <w:p w:rsidR="003001C9" w:rsidRPr="008B7F44" w:rsidRDefault="003001C9" w:rsidP="003001C9">
      <w:pPr>
        <w:ind w:firstLine="684"/>
        <w:rPr>
          <w:rFonts w:cs="Times New Roman"/>
          <w:b/>
          <w:lang w:val="sr-Cyrl-CS"/>
        </w:rPr>
      </w:pPr>
      <w:r w:rsidRPr="008B7F44">
        <w:rPr>
          <w:rFonts w:cs="Times New Roman"/>
          <w:b/>
          <w:lang w:val="sr-Cyrl-CS"/>
        </w:rPr>
        <w:t>ЦЕНА, НАЧИН И РОК ПЛАЋАЊА И НАЧИН ФАКТУРИСАЊА</w:t>
      </w:r>
    </w:p>
    <w:p w:rsidR="003001C9" w:rsidRPr="008B7F44" w:rsidRDefault="003001C9" w:rsidP="003001C9">
      <w:pPr>
        <w:ind w:firstLine="684"/>
        <w:jc w:val="center"/>
        <w:rPr>
          <w:rFonts w:cs="Times New Roman"/>
          <w:b/>
          <w:lang w:val="sr-Cyrl-CS"/>
        </w:rPr>
      </w:pPr>
      <w:r w:rsidRPr="008B7F44">
        <w:rPr>
          <w:rFonts w:cs="Times New Roman"/>
          <w:b/>
          <w:lang w:val="sr-Cyrl-CS"/>
        </w:rPr>
        <w:lastRenderedPageBreak/>
        <w:t>Члан 6.</w:t>
      </w:r>
    </w:p>
    <w:p w:rsidR="003001C9" w:rsidRPr="008B7F44" w:rsidRDefault="003001C9" w:rsidP="003001C9">
      <w:pPr>
        <w:ind w:firstLine="684"/>
        <w:jc w:val="both"/>
        <w:rPr>
          <w:rFonts w:cs="Times New Roman"/>
          <w:lang w:val="sr-Cyrl-CS"/>
        </w:rPr>
      </w:pPr>
      <w:r w:rsidRPr="008B7F44">
        <w:rPr>
          <w:rFonts w:cs="Times New Roman"/>
          <w:lang w:val="sr-Cyrl-CS"/>
        </w:rPr>
        <w:t>Наручилац се обавезује да, за услугу уступања запослених, платити Агенцији провизију у износу од ____% на обрачунату и исплаћену нето зараду уступљених запослених.</w:t>
      </w:r>
    </w:p>
    <w:p w:rsidR="003001C9" w:rsidRPr="008B7F44" w:rsidRDefault="003001C9" w:rsidP="003001C9">
      <w:pPr>
        <w:ind w:firstLine="684"/>
        <w:jc w:val="both"/>
        <w:rPr>
          <w:rFonts w:cs="Times New Roman"/>
          <w:lang w:val="sr-Cyrl-CS"/>
        </w:rPr>
      </w:pPr>
      <w:r w:rsidRPr="008B7F44">
        <w:rPr>
          <w:rFonts w:cs="Times New Roman"/>
          <w:iCs/>
          <w:lang w:val="sr-Cyrl-CS"/>
        </w:rPr>
        <w:t xml:space="preserve">Провизија је фиксна и не може се мењати и </w:t>
      </w:r>
      <w:r w:rsidRPr="008B7F44">
        <w:rPr>
          <w:rFonts w:cs="Times New Roman"/>
          <w:lang w:val="sr-Cyrl-CS"/>
        </w:rPr>
        <w:t>обухвата све пратеће трошкове који су у вези са реализацијом предметне набавке</w:t>
      </w:r>
      <w:r w:rsidRPr="008B7F44">
        <w:rPr>
          <w:rFonts w:cs="Times New Roman"/>
          <w:iCs/>
          <w:lang w:val="sr-Cyrl-CS"/>
        </w:rPr>
        <w:t xml:space="preserve"> који се не могу накнадно наплаћивати</w:t>
      </w:r>
    </w:p>
    <w:p w:rsidR="003001C9" w:rsidRPr="008B7F44" w:rsidRDefault="003001C9" w:rsidP="003001C9">
      <w:pPr>
        <w:ind w:firstLine="684"/>
        <w:jc w:val="both"/>
        <w:rPr>
          <w:rFonts w:eastAsia="Times New Roman" w:cs="Times New Roman"/>
        </w:rPr>
      </w:pPr>
      <w:r w:rsidRPr="008B7F44">
        <w:rPr>
          <w:rFonts w:eastAsia="Times New Roman" w:cs="Times New Roman"/>
        </w:rPr>
        <w:t xml:space="preserve">Исплату извршених услуга Наручилац ће вршити на текући рачун Агенције, у року од ____ дана </w:t>
      </w:r>
      <w:r w:rsidRPr="008B7F44">
        <w:rPr>
          <w:rFonts w:cs="Times New Roman"/>
          <w:iCs/>
          <w:lang w:val="sr-Cyrl-CS"/>
        </w:rPr>
        <w:t xml:space="preserve">од дана фактурисања и </w:t>
      </w:r>
      <w:r w:rsidRPr="008B7F44">
        <w:rPr>
          <w:rFonts w:eastAsia="Times New Roman" w:cs="Times New Roman"/>
          <w:b/>
          <w:lang w:val="ru-RU"/>
        </w:rPr>
        <w:t>достављања доказа</w:t>
      </w:r>
      <w:r w:rsidRPr="008B7F44">
        <w:rPr>
          <w:rFonts w:eastAsia="Times New Roman" w:cs="Times New Roman"/>
          <w:lang w:val="ru-RU"/>
        </w:rPr>
        <w:t xml:space="preserve"> Наручиоцу о исплати уступљених запослених: Извод из </w:t>
      </w:r>
      <w:r w:rsidRPr="008B7F44">
        <w:rPr>
          <w:rFonts w:eastAsia="Times New Roman" w:cs="Times New Roman"/>
        </w:rPr>
        <w:t>П</w:t>
      </w:r>
      <w:r w:rsidRPr="008B7F44">
        <w:rPr>
          <w:rFonts w:eastAsia="Times New Roman" w:cs="Times New Roman"/>
          <w:lang w:val="ru-RU"/>
        </w:rPr>
        <w:t>ојединачне</w:t>
      </w:r>
      <w:r w:rsidRPr="008B7F44">
        <w:rPr>
          <w:rFonts w:cs="Times New Roman"/>
          <w:lang w:val="ru-RU"/>
        </w:rPr>
        <w:t xml:space="preserve"> </w:t>
      </w:r>
      <w:r w:rsidRPr="008B7F44">
        <w:rPr>
          <w:rFonts w:eastAsia="Times New Roman" w:cs="Times New Roman"/>
          <w:lang w:val="ru-RU"/>
        </w:rPr>
        <w:t>пореске пријаве за порезе и доприносе по одбитку и извод пословне банке Агенције о уплати нето зарада уступљених запослених</w:t>
      </w:r>
    </w:p>
    <w:p w:rsidR="003001C9" w:rsidRPr="008B7F44" w:rsidRDefault="003001C9" w:rsidP="003001C9">
      <w:pPr>
        <w:ind w:firstLine="684"/>
        <w:jc w:val="both"/>
        <w:rPr>
          <w:rFonts w:eastAsia="Times New Roman" w:cs="Times New Roman"/>
        </w:rPr>
      </w:pPr>
      <w:r w:rsidRPr="008B7F44">
        <w:rPr>
          <w:rFonts w:eastAsia="Times New Roman" w:cs="Times New Roman"/>
        </w:rPr>
        <w:t>Понуђач је у обавези да се приликом фактурисања позове на број и датум уговора.</w:t>
      </w:r>
    </w:p>
    <w:p w:rsidR="003001C9" w:rsidRPr="008B7F44" w:rsidRDefault="003001C9" w:rsidP="003001C9">
      <w:pPr>
        <w:ind w:firstLine="684"/>
        <w:jc w:val="both"/>
        <w:rPr>
          <w:rFonts w:cs="Times New Roman"/>
          <w:i/>
          <w:iCs/>
          <w:lang w:val="sr-Cyrl-CS"/>
        </w:rPr>
      </w:pPr>
      <w:r w:rsidRPr="008B7F44">
        <w:rPr>
          <w:rFonts w:eastAsia="Times New Roman" w:cs="Times New Roman"/>
          <w:lang w:val="ru-RU"/>
        </w:rPr>
        <w:t>Фактура се састоји од</w:t>
      </w:r>
      <w:r w:rsidRPr="008B7F44">
        <w:rPr>
          <w:rFonts w:eastAsia="Times New Roman" w:cs="Times New Roman"/>
          <w:b/>
          <w:lang w:val="ru-RU"/>
        </w:rPr>
        <w:t xml:space="preserve"> БРУТО </w:t>
      </w:r>
      <w:r w:rsidRPr="008B7F44">
        <w:rPr>
          <w:rFonts w:eastAsia="Times New Roman" w:cs="Times New Roman"/>
          <w:b/>
        </w:rPr>
        <w:t xml:space="preserve">II зараде </w:t>
      </w:r>
      <w:r w:rsidRPr="008B7F44">
        <w:rPr>
          <w:rFonts w:eastAsia="Times New Roman" w:cs="Times New Roman"/>
        </w:rPr>
        <w:t>(нето зараде са свим порезима и доприносима на терет уступљеног запосленог и Наручиоца)</w:t>
      </w:r>
      <w:r w:rsidRPr="008B7F44">
        <w:rPr>
          <w:rFonts w:eastAsia="Times New Roman" w:cs="Times New Roman"/>
          <w:b/>
        </w:rPr>
        <w:t xml:space="preserve"> ,</w:t>
      </w:r>
      <w:r w:rsidRPr="008B7F44">
        <w:rPr>
          <w:rFonts w:eastAsia="Times New Roman" w:cs="Times New Roman"/>
        </w:rPr>
        <w:t>накнаде</w:t>
      </w:r>
      <w:r w:rsidRPr="008B7F44">
        <w:rPr>
          <w:rFonts w:eastAsia="Times New Roman" w:cs="Times New Roman"/>
          <w:b/>
        </w:rPr>
        <w:t xml:space="preserve"> </w:t>
      </w:r>
      <w:r w:rsidRPr="008B7F44">
        <w:rPr>
          <w:rFonts w:eastAsia="Times New Roman" w:cs="Times New Roman"/>
        </w:rPr>
        <w:t xml:space="preserve">трошкова из члана 2. став 7.Закона о агенцијском запошљавању </w:t>
      </w:r>
      <w:r w:rsidRPr="008B7F44">
        <w:rPr>
          <w:rFonts w:eastAsia="Times New Roman" w:cs="Times New Roman"/>
          <w:b/>
        </w:rPr>
        <w:t xml:space="preserve">и ПРОВИЗИЈЕ </w:t>
      </w:r>
      <w:r w:rsidRPr="008B7F44">
        <w:rPr>
          <w:rFonts w:eastAsia="Times New Roman" w:cs="Times New Roman"/>
        </w:rPr>
        <w:t>за пружене услуге на нето зараду запосленог</w:t>
      </w:r>
    </w:p>
    <w:p w:rsidR="003001C9" w:rsidRPr="008B7F44" w:rsidRDefault="003001C9" w:rsidP="003001C9">
      <w:pPr>
        <w:ind w:firstLine="684"/>
        <w:jc w:val="both"/>
        <w:rPr>
          <w:rFonts w:cs="Times New Roman"/>
          <w:lang w:val="sr-Cyrl-CS"/>
        </w:rPr>
      </w:pPr>
    </w:p>
    <w:p w:rsidR="003001C9" w:rsidRPr="008B7F44" w:rsidRDefault="003001C9" w:rsidP="003001C9">
      <w:pPr>
        <w:ind w:firstLine="684"/>
        <w:rPr>
          <w:rFonts w:cs="Times New Roman"/>
          <w:b/>
          <w:lang w:val="sr-Cyrl-CS"/>
        </w:rPr>
      </w:pPr>
      <w:r w:rsidRPr="008B7F44">
        <w:rPr>
          <w:rFonts w:cs="Times New Roman"/>
          <w:b/>
          <w:lang w:val="sr-Cyrl-CS"/>
        </w:rPr>
        <w:t>КОЛИЧИНА, РОК, НАЧИН И МЕСТО ИЗВРШЕЊА</w:t>
      </w:r>
    </w:p>
    <w:p w:rsidR="003001C9" w:rsidRPr="008B7F44" w:rsidRDefault="003001C9" w:rsidP="003001C9">
      <w:pPr>
        <w:ind w:firstLine="684"/>
        <w:jc w:val="center"/>
        <w:rPr>
          <w:rFonts w:cs="Times New Roman"/>
          <w:b/>
          <w:lang w:val="sr-Cyrl-CS"/>
        </w:rPr>
      </w:pPr>
      <w:r w:rsidRPr="008B7F44">
        <w:rPr>
          <w:rFonts w:cs="Times New Roman"/>
          <w:b/>
          <w:lang w:val="sr-Cyrl-CS"/>
        </w:rPr>
        <w:t>Члан 7.</w:t>
      </w:r>
    </w:p>
    <w:p w:rsidR="003001C9" w:rsidRPr="008B7F44" w:rsidRDefault="003001C9" w:rsidP="006B033B">
      <w:pPr>
        <w:ind w:firstLine="684"/>
        <w:jc w:val="both"/>
        <w:rPr>
          <w:rFonts w:cs="Times New Roman"/>
          <w:lang w:val="sr-Cyrl-CS"/>
        </w:rPr>
      </w:pPr>
      <w:r w:rsidRPr="008B7F44">
        <w:rPr>
          <w:rFonts w:cs="Times New Roman"/>
          <w:lang w:val="sr-Cyrl-CS"/>
        </w:rPr>
        <w:t>Наручилац исказује потребу за ангажовањем лица, а Агенција је обавезна да у року од _____сата од издавања појединачног уговора, упути код Наручиоца уступљене запослене, који ће извршавати послове за којима је исказана потреба.</w:t>
      </w:r>
    </w:p>
    <w:p w:rsidR="003001C9" w:rsidRPr="008B7F44" w:rsidRDefault="003001C9" w:rsidP="006B033B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cs="Times New Roman"/>
        </w:rPr>
      </w:pPr>
      <w:r w:rsidRPr="008B7F44">
        <w:rPr>
          <w:rFonts w:cs="Times New Roman"/>
        </w:rPr>
        <w:t>Избор уступљених запослених, вршиће Наручилац, који задржава право да у периоду важења уговора, утврђује коначан број уступљених запослених за рад на наведеним пословима, према потребама организације процеса рада, у зависности од смањења, односно повећања обима одговарајуће врсте послова, а све до укупно уговорене вредности уговора</w:t>
      </w:r>
    </w:p>
    <w:p w:rsidR="003001C9" w:rsidRPr="008B7F44" w:rsidRDefault="003001C9" w:rsidP="006B033B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cs="Times New Roman"/>
          <w:b/>
        </w:rPr>
      </w:pPr>
      <w:r w:rsidRPr="008B7F44">
        <w:rPr>
          <w:rFonts w:eastAsia="Times New Roman" w:cs="Times New Roman"/>
        </w:rPr>
        <w:t>Место извршења услуге је на локацијама које је одреди Наручилац у току трајања уговора. Локације су на територији општине Рашка</w:t>
      </w:r>
    </w:p>
    <w:p w:rsidR="003001C9" w:rsidRPr="008B7F44" w:rsidRDefault="003001C9" w:rsidP="006B033B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cs="Times New Roman"/>
        </w:rPr>
      </w:pPr>
      <w:r w:rsidRPr="008B7F44">
        <w:rPr>
          <w:rFonts w:cs="Times New Roman"/>
        </w:rPr>
        <w:t>Наручилац је дужан да најкасније у року од 24 сата обавести Агенцију о намери престанка потребе за ангажовањем конкретног уступљеног запосленог уколико је све могуће дефинисати отказивање уговора о раду у складу са законом који регулише рад.</w:t>
      </w:r>
    </w:p>
    <w:p w:rsidR="003001C9" w:rsidRPr="008B7F44" w:rsidRDefault="003001C9" w:rsidP="006B033B">
      <w:pPr>
        <w:suppressAutoHyphens w:val="0"/>
        <w:autoSpaceDE w:val="0"/>
        <w:ind w:firstLine="709"/>
        <w:jc w:val="both"/>
        <w:rPr>
          <w:rFonts w:eastAsia="Times New Roman" w:cs="Times New Roman"/>
        </w:rPr>
      </w:pPr>
      <w:r w:rsidRPr="008B7F44">
        <w:rPr>
          <w:rFonts w:eastAsia="Times New Roman" w:cs="Times New Roman"/>
        </w:rPr>
        <w:t>Агенција се обавезује да врши све административне послове за пријаву запослених, да обавља све друге административне послове као што су издавања решење о годишњем одмору, плаћеном одсуству, потврде запосленом, отказу уговора о раду и сл.;</w:t>
      </w:r>
    </w:p>
    <w:p w:rsidR="003001C9" w:rsidRPr="008B7F44" w:rsidRDefault="003001C9" w:rsidP="003001C9">
      <w:pPr>
        <w:autoSpaceDE w:val="0"/>
        <w:autoSpaceDN w:val="0"/>
        <w:adjustRightInd w:val="0"/>
        <w:spacing w:line="100" w:lineRule="atLeast"/>
        <w:ind w:firstLine="720"/>
        <w:rPr>
          <w:rFonts w:cs="Times New Roman"/>
        </w:rPr>
      </w:pPr>
    </w:p>
    <w:p w:rsidR="003001C9" w:rsidRPr="008B7F44" w:rsidRDefault="003001C9" w:rsidP="003001C9">
      <w:pPr>
        <w:ind w:firstLine="684"/>
        <w:rPr>
          <w:rFonts w:cs="Times New Roman"/>
          <w:b/>
        </w:rPr>
      </w:pPr>
      <w:r w:rsidRPr="008B7F44">
        <w:rPr>
          <w:rFonts w:cs="Times New Roman"/>
          <w:b/>
        </w:rPr>
        <w:t>ОБРАЧУН И ИСПЛАТА ЗАРАДЕ, НАКНАДЕ ЗАРАДЕ И ДРУГА ПРИМАЊА</w:t>
      </w:r>
    </w:p>
    <w:p w:rsidR="003001C9" w:rsidRPr="008B7F44" w:rsidRDefault="003001C9" w:rsidP="003001C9">
      <w:pPr>
        <w:ind w:firstLine="709"/>
        <w:jc w:val="center"/>
        <w:rPr>
          <w:rFonts w:cs="Times New Roman"/>
          <w:lang w:val="sr-Cyrl-CS"/>
        </w:rPr>
      </w:pPr>
    </w:p>
    <w:p w:rsidR="003001C9" w:rsidRPr="008B7F44" w:rsidRDefault="003001C9" w:rsidP="003001C9">
      <w:pPr>
        <w:suppressAutoHyphens w:val="0"/>
        <w:autoSpaceDE w:val="0"/>
        <w:ind w:firstLine="709"/>
        <w:jc w:val="center"/>
        <w:rPr>
          <w:rFonts w:eastAsia="Times New Roman" w:cs="Times New Roman"/>
          <w:b/>
        </w:rPr>
      </w:pPr>
      <w:r w:rsidRPr="008B7F44">
        <w:rPr>
          <w:rFonts w:eastAsia="Times New Roman" w:cs="Times New Roman"/>
          <w:b/>
        </w:rPr>
        <w:t>Члан 8.</w:t>
      </w:r>
    </w:p>
    <w:p w:rsidR="003001C9" w:rsidRPr="008B7F44" w:rsidRDefault="003001C9" w:rsidP="006B033B">
      <w:pPr>
        <w:suppressAutoHyphens w:val="0"/>
        <w:autoSpaceDE w:val="0"/>
        <w:ind w:firstLine="709"/>
        <w:jc w:val="both"/>
        <w:rPr>
          <w:rFonts w:eastAsia="Times New Roman" w:cs="Times New Roman"/>
        </w:rPr>
      </w:pPr>
      <w:r w:rsidRPr="008B7F44">
        <w:rPr>
          <w:rFonts w:eastAsia="Times New Roman" w:cs="Times New Roman"/>
        </w:rPr>
        <w:t xml:space="preserve">Агенција се обавезује да редовно, најкасније до краја месеца за претходни, врши исплату нето зараде </w:t>
      </w:r>
      <w:r w:rsidRPr="008B7F44">
        <w:rPr>
          <w:rFonts w:cs="Times New Roman"/>
          <w:lang w:val="sr-Cyrl-CS"/>
        </w:rPr>
        <w:t xml:space="preserve">Уступљеним запосленима </w:t>
      </w:r>
      <w:r w:rsidRPr="008B7F44">
        <w:rPr>
          <w:rFonts w:eastAsia="Times New Roman" w:cs="Times New Roman"/>
        </w:rPr>
        <w:t>и уплату припадајућих пореза и доприноса у складу са законом.</w:t>
      </w:r>
    </w:p>
    <w:p w:rsidR="003001C9" w:rsidRPr="008B7F44" w:rsidRDefault="003001C9" w:rsidP="003001C9">
      <w:pPr>
        <w:ind w:firstLine="709"/>
        <w:jc w:val="center"/>
        <w:rPr>
          <w:rFonts w:cs="Times New Roman"/>
          <w:b/>
          <w:lang w:val="sr-Cyrl-CS"/>
        </w:rPr>
      </w:pPr>
      <w:r w:rsidRPr="008B7F44">
        <w:rPr>
          <w:rFonts w:cs="Times New Roman"/>
          <w:b/>
          <w:lang w:val="sr-Cyrl-CS"/>
        </w:rPr>
        <w:t>Члан 9</w:t>
      </w:r>
      <w:r>
        <w:rPr>
          <w:rFonts w:cs="Times New Roman"/>
          <w:b/>
          <w:lang w:val="sr-Cyrl-CS"/>
        </w:rPr>
        <w:t>.</w:t>
      </w:r>
    </w:p>
    <w:p w:rsidR="003001C9" w:rsidRPr="008B7F44" w:rsidRDefault="003001C9" w:rsidP="006B033B">
      <w:pPr>
        <w:suppressAutoHyphens w:val="0"/>
        <w:autoSpaceDE w:val="0"/>
        <w:ind w:firstLine="709"/>
        <w:jc w:val="both"/>
        <w:rPr>
          <w:rFonts w:eastAsia="Times New Roman" w:cs="Times New Roman"/>
          <w:lang w:val="ru-RU"/>
        </w:rPr>
      </w:pPr>
      <w:r w:rsidRPr="008B7F44">
        <w:rPr>
          <w:rFonts w:eastAsia="Times New Roman" w:cs="Times New Roman"/>
        </w:rPr>
        <w:t xml:space="preserve">Агенција је дужан да врши обрачун и исплату зараде, накнаде зараде и накнаде трошкова из члана 2. став 7.Закона о агенцијском запошљавању ,а </w:t>
      </w:r>
      <w:r w:rsidRPr="008B7F44">
        <w:rPr>
          <w:rFonts w:eastAsia="Times New Roman" w:cs="Times New Roman"/>
          <w:lang w:val="ru-RU"/>
        </w:rPr>
        <w:t xml:space="preserve">на основу података из </w:t>
      </w:r>
      <w:r w:rsidRPr="008B7F44">
        <w:rPr>
          <w:rFonts w:eastAsia="Times New Roman" w:cs="Times New Roman"/>
        </w:rPr>
        <w:t>Евиденцију о</w:t>
      </w:r>
      <w:r w:rsidRPr="008B7F44">
        <w:rPr>
          <w:rFonts w:eastAsia="Times New Roman" w:cs="Times New Roman"/>
          <w:lang w:val="ru-RU"/>
        </w:rPr>
        <w:t xml:space="preserve"> раду и одсуству са рада коју доставља Наручилац о ангажовању лица. </w:t>
      </w:r>
    </w:p>
    <w:p w:rsidR="003001C9" w:rsidRPr="008B7F44" w:rsidRDefault="003001C9" w:rsidP="006B033B">
      <w:pPr>
        <w:suppressAutoHyphens w:val="0"/>
        <w:autoSpaceDE w:val="0"/>
        <w:ind w:firstLine="709"/>
        <w:jc w:val="both"/>
        <w:rPr>
          <w:rFonts w:eastAsia="Times New Roman" w:cs="Times New Roman"/>
          <w:kern w:val="2"/>
        </w:rPr>
      </w:pPr>
      <w:r w:rsidRPr="008B7F44">
        <w:rPr>
          <w:rFonts w:eastAsia="Times New Roman" w:cs="Times New Roman"/>
          <w:lang w:val="ru-RU"/>
        </w:rPr>
        <w:t xml:space="preserve">Евиденција из става 1. се састоји од података о присутности лица на раду, </w:t>
      </w:r>
      <w:r w:rsidRPr="008B7F44">
        <w:rPr>
          <w:rFonts w:eastAsia="Times New Roman" w:cs="Times New Roman"/>
          <w:lang w:val="ru-RU"/>
        </w:rPr>
        <w:lastRenderedPageBreak/>
        <w:t xml:space="preserve">ефективно оствареним радним сатима, одсуству са рада и </w:t>
      </w:r>
      <w:r w:rsidRPr="008B7F44">
        <w:rPr>
          <w:rFonts w:eastAsia="Times New Roman" w:cs="Times New Roman"/>
        </w:rPr>
        <w:t xml:space="preserve">накнаде трошкова из члана 2. став 7.Закона о агенцијском запошљавању, </w:t>
      </w:r>
      <w:r w:rsidRPr="008B7F44">
        <w:rPr>
          <w:rFonts w:eastAsia="Times New Roman" w:cs="Times New Roman"/>
          <w:lang w:val="ru-RU"/>
        </w:rPr>
        <w:t>појединачно за сваког уступљеног запосленог у месецу за који се врши обрачун, а исти, након овере од стране овлашћеног представника Наручиоца, представља основ за испостављање фактуре за извршене услуге</w:t>
      </w:r>
      <w:r w:rsidRPr="008B7F44">
        <w:rPr>
          <w:rFonts w:eastAsia="Times New Roman" w:cs="Times New Roman"/>
        </w:rPr>
        <w:t>.</w:t>
      </w:r>
    </w:p>
    <w:p w:rsidR="003001C9" w:rsidRPr="008B7F44" w:rsidRDefault="003001C9" w:rsidP="006B033B">
      <w:pPr>
        <w:suppressAutoHyphens w:val="0"/>
        <w:autoSpaceDE w:val="0"/>
        <w:ind w:firstLine="709"/>
        <w:jc w:val="both"/>
        <w:rPr>
          <w:rFonts w:eastAsia="Times New Roman" w:cs="Times New Roman"/>
        </w:rPr>
      </w:pPr>
      <w:r w:rsidRPr="008B7F44">
        <w:rPr>
          <w:rFonts w:eastAsia="Times New Roman" w:cs="Times New Roman"/>
        </w:rPr>
        <w:t>Евиденцију о</w:t>
      </w:r>
      <w:r w:rsidRPr="008B7F44">
        <w:rPr>
          <w:rFonts w:eastAsia="Times New Roman" w:cs="Times New Roman"/>
          <w:lang w:val="ru-RU"/>
        </w:rPr>
        <w:t xml:space="preserve"> раду и одсуству са рада</w:t>
      </w:r>
      <w:r w:rsidRPr="008B7F44">
        <w:rPr>
          <w:rFonts w:eastAsia="Times New Roman" w:cs="Times New Roman"/>
        </w:rPr>
        <w:t xml:space="preserve"> доставља Наручилац најкасније до 10.-ог у месецу за претходни месец</w:t>
      </w:r>
    </w:p>
    <w:p w:rsidR="003001C9" w:rsidRPr="008B7F44" w:rsidRDefault="003001C9" w:rsidP="003001C9">
      <w:pPr>
        <w:suppressAutoHyphens w:val="0"/>
        <w:autoSpaceDE w:val="0"/>
        <w:ind w:firstLine="709"/>
        <w:rPr>
          <w:rFonts w:eastAsia="Times New Roman" w:cs="Times New Roman"/>
        </w:rPr>
      </w:pPr>
    </w:p>
    <w:p w:rsidR="003001C9" w:rsidRPr="008B7F44" w:rsidRDefault="003001C9" w:rsidP="003001C9">
      <w:pPr>
        <w:suppressAutoHyphens w:val="0"/>
        <w:autoSpaceDE w:val="0"/>
        <w:ind w:firstLine="709"/>
        <w:jc w:val="center"/>
        <w:rPr>
          <w:rFonts w:eastAsia="Times New Roman" w:cs="Times New Roman"/>
          <w:b/>
        </w:rPr>
      </w:pPr>
      <w:r w:rsidRPr="008B7F44">
        <w:rPr>
          <w:rFonts w:eastAsia="Times New Roman" w:cs="Times New Roman"/>
          <w:b/>
        </w:rPr>
        <w:t>Члан 10.</w:t>
      </w:r>
    </w:p>
    <w:p w:rsidR="003001C9" w:rsidRPr="008B7F44" w:rsidRDefault="003001C9" w:rsidP="006B033B">
      <w:pPr>
        <w:suppressAutoHyphens w:val="0"/>
        <w:autoSpaceDE w:val="0"/>
        <w:ind w:firstLine="709"/>
        <w:jc w:val="both"/>
        <w:rPr>
          <w:rFonts w:eastAsia="Times New Roman" w:cs="Times New Roman"/>
        </w:rPr>
      </w:pPr>
      <w:r w:rsidRPr="008B7F44">
        <w:rPr>
          <w:rFonts w:eastAsia="Times New Roman" w:cs="Times New Roman"/>
        </w:rPr>
        <w:t>У складу са  Колективним уговором ЈКП ПУТЕВИ Рашка , запосленима се надокнађују трошкови превоза за долазак и одлазак са рада за, ефективан број остварених часова у месецу, у висини цене превозне карте у јавном саобраћају.</w:t>
      </w:r>
    </w:p>
    <w:p w:rsidR="003001C9" w:rsidRPr="008B7F44" w:rsidRDefault="003001C9" w:rsidP="006B033B">
      <w:pPr>
        <w:suppressAutoHyphens w:val="0"/>
        <w:autoSpaceDE w:val="0"/>
        <w:ind w:firstLine="709"/>
        <w:jc w:val="both"/>
        <w:rPr>
          <w:rFonts w:eastAsia="Times New Roman" w:cs="Times New Roman"/>
        </w:rPr>
      </w:pPr>
      <w:r w:rsidRPr="008B7F44">
        <w:rPr>
          <w:rFonts w:eastAsia="Times New Roman" w:cs="Times New Roman"/>
        </w:rPr>
        <w:t>Накнада за превоз се исплаћује запосленима у текућем месецу за претходни месец.</w:t>
      </w:r>
    </w:p>
    <w:p w:rsidR="003001C9" w:rsidRPr="008B7F44" w:rsidRDefault="003001C9" w:rsidP="006B033B">
      <w:pPr>
        <w:suppressAutoHyphens w:val="0"/>
        <w:autoSpaceDE w:val="0"/>
        <w:ind w:firstLine="709"/>
        <w:jc w:val="both"/>
        <w:rPr>
          <w:rFonts w:eastAsia="Times New Roman" w:cs="Times New Roman"/>
        </w:rPr>
      </w:pPr>
      <w:r w:rsidRPr="008B7F44">
        <w:rPr>
          <w:rFonts w:eastAsia="Times New Roman" w:cs="Times New Roman"/>
        </w:rPr>
        <w:t>Промена места становања након закључења уговора о раду не може да утиче на повећање трошкова превоза које је послодавац дужан да надокнади запосленом у тренутку закључења уговора о раду, без сагласности послодавца.</w:t>
      </w:r>
    </w:p>
    <w:p w:rsidR="003001C9" w:rsidRPr="008B7F44" w:rsidRDefault="003001C9" w:rsidP="006B033B">
      <w:pPr>
        <w:suppressAutoHyphens w:val="0"/>
        <w:autoSpaceDE w:val="0"/>
        <w:ind w:firstLine="709"/>
        <w:jc w:val="both"/>
        <w:rPr>
          <w:rFonts w:eastAsia="Times New Roman" w:cs="Times New Roman"/>
        </w:rPr>
      </w:pPr>
      <w:r w:rsidRPr="008B7F44">
        <w:rPr>
          <w:rFonts w:eastAsia="Times New Roman" w:cs="Times New Roman"/>
        </w:rPr>
        <w:t>Путни трошкови из Става 1. овог Члана, не улазе у основицу за обрачун провизије.</w:t>
      </w:r>
    </w:p>
    <w:p w:rsidR="003001C9" w:rsidRPr="008B7F44" w:rsidRDefault="003001C9" w:rsidP="006B033B">
      <w:pPr>
        <w:suppressAutoHyphens w:val="0"/>
        <w:autoSpaceDE w:val="0"/>
        <w:ind w:firstLine="709"/>
        <w:jc w:val="both"/>
        <w:rPr>
          <w:rFonts w:eastAsia="Times New Roman" w:cs="Times New Roman"/>
        </w:rPr>
      </w:pPr>
      <w:r w:rsidRPr="008B7F44">
        <w:rPr>
          <w:rFonts w:eastAsia="Times New Roman" w:cs="Times New Roman"/>
        </w:rPr>
        <w:t>Наручилац ће износ из Става 1. овог Члана исплатити Понуђачу као посебну ставку фактуре, на основу приложеног списка запослених са местом боравка и припадајућом документацијом, која ће чинити саставни део сваке појединачне месечне фактуре</w:t>
      </w:r>
    </w:p>
    <w:p w:rsidR="003001C9" w:rsidRPr="008B7F44" w:rsidRDefault="003001C9" w:rsidP="006B033B">
      <w:pPr>
        <w:suppressAutoHyphens w:val="0"/>
        <w:autoSpaceDE w:val="0"/>
        <w:ind w:firstLine="709"/>
        <w:jc w:val="both"/>
        <w:rPr>
          <w:rFonts w:eastAsia="Times New Roman" w:cs="Times New Roman"/>
        </w:rPr>
      </w:pPr>
      <w:r w:rsidRPr="008B7F44">
        <w:rPr>
          <w:rFonts w:eastAsia="Times New Roman" w:cs="Times New Roman"/>
        </w:rPr>
        <w:t>Трошкови из Става 1. овог Члана укључени су у вредност из члана 3. став 1. овог оквирног споразума.</w:t>
      </w:r>
    </w:p>
    <w:p w:rsidR="003001C9" w:rsidRDefault="003001C9" w:rsidP="003001C9">
      <w:pPr>
        <w:suppressAutoHyphens w:val="0"/>
        <w:autoSpaceDE w:val="0"/>
        <w:ind w:firstLine="709"/>
        <w:rPr>
          <w:rFonts w:eastAsia="Times New Roman" w:cs="Times New Roman"/>
        </w:rPr>
      </w:pPr>
    </w:p>
    <w:p w:rsidR="003001C9" w:rsidRPr="008B7F44" w:rsidRDefault="003001C9" w:rsidP="003001C9">
      <w:pPr>
        <w:suppressAutoHyphens w:val="0"/>
        <w:autoSpaceDE w:val="0"/>
        <w:ind w:firstLine="709"/>
        <w:rPr>
          <w:rFonts w:eastAsia="Times New Roman" w:cs="Times New Roman"/>
        </w:rPr>
      </w:pPr>
    </w:p>
    <w:p w:rsidR="003001C9" w:rsidRPr="008B7F44" w:rsidRDefault="003001C9" w:rsidP="003001C9">
      <w:pPr>
        <w:suppressAutoHyphens w:val="0"/>
        <w:autoSpaceDE w:val="0"/>
        <w:ind w:firstLine="709"/>
        <w:jc w:val="center"/>
        <w:rPr>
          <w:rFonts w:eastAsia="Times New Roman" w:cs="Times New Roman"/>
          <w:b/>
        </w:rPr>
      </w:pPr>
      <w:r w:rsidRPr="008B7F44">
        <w:rPr>
          <w:rFonts w:eastAsia="Times New Roman" w:cs="Times New Roman"/>
          <w:b/>
        </w:rPr>
        <w:t>Члан 11</w:t>
      </w:r>
      <w:r>
        <w:rPr>
          <w:rFonts w:eastAsia="Times New Roman" w:cs="Times New Roman"/>
          <w:b/>
        </w:rPr>
        <w:t>.</w:t>
      </w:r>
    </w:p>
    <w:p w:rsidR="003001C9" w:rsidRPr="008B7F44" w:rsidRDefault="003001C9" w:rsidP="003001C9">
      <w:pPr>
        <w:suppressAutoHyphens w:val="0"/>
        <w:autoSpaceDE w:val="0"/>
        <w:ind w:firstLine="709"/>
        <w:rPr>
          <w:rFonts w:eastAsia="Times New Roman" w:cs="Times New Roman"/>
        </w:rPr>
      </w:pPr>
      <w:r w:rsidRPr="008B7F44">
        <w:rPr>
          <w:rFonts w:eastAsia="Times New Roman" w:cs="Times New Roman"/>
        </w:rPr>
        <w:t>Зарада и накнада зараде и друга примања уступљених запослених се утврђује на основу закона о раду и Колективног уговора.</w:t>
      </w:r>
    </w:p>
    <w:p w:rsidR="003001C9" w:rsidRPr="008E2790" w:rsidRDefault="003001C9" w:rsidP="003001C9">
      <w:pPr>
        <w:suppressAutoHyphens w:val="0"/>
        <w:autoSpaceDE w:val="0"/>
        <w:ind w:firstLine="709"/>
        <w:jc w:val="both"/>
        <w:rPr>
          <w:rFonts w:eastAsia="Times New Roman" w:cs="Times New Roman"/>
        </w:rPr>
      </w:pPr>
      <w:r w:rsidRPr="008E2790">
        <w:rPr>
          <w:rFonts w:eastAsia="Times New Roman" w:cs="Times New Roman"/>
        </w:rPr>
        <w:t xml:space="preserve">Топли оброк се исплаћује у </w:t>
      </w:r>
      <w:r>
        <w:rPr>
          <w:rFonts w:eastAsia="Times New Roman" w:cs="Times New Roman"/>
        </w:rPr>
        <w:t>износу од 499,28 динара по дану - БРУТО 1 -.</w:t>
      </w:r>
    </w:p>
    <w:p w:rsidR="003001C9" w:rsidRDefault="003001C9" w:rsidP="003001C9">
      <w:pPr>
        <w:suppressAutoHyphens w:val="0"/>
        <w:autoSpaceDE w:val="0"/>
        <w:ind w:firstLine="709"/>
        <w:jc w:val="both"/>
        <w:rPr>
          <w:rFonts w:eastAsia="Times New Roman" w:cs="Times New Roman"/>
        </w:rPr>
      </w:pPr>
      <w:r w:rsidRPr="008E2790">
        <w:rPr>
          <w:rFonts w:eastAsia="Times New Roman" w:cs="Times New Roman"/>
        </w:rPr>
        <w:t>Регрес се исплаћује</w:t>
      </w:r>
      <w:r>
        <w:rPr>
          <w:rFonts w:eastAsia="Times New Roman" w:cs="Times New Roman"/>
        </w:rPr>
        <w:t xml:space="preserve"> са припадајућим доприносима и порезима у висини 1/12 месечно од 75% просечно исплаћене зараде - БРУТО 1 - по запосленом у Републици Србије према последњем објављеном податку републичког органа надлежног за статистику,за претходну годину,увећан за посебан регрес регулисан АНЕКСОМ III посебног колективног уговора за јавна предузећа у комуналној делатности на територији Републике Србије, а сразмерни део регреса за коришћење годишњег одмора ,ако запослени има право на годишњи одмор у трајању краћем од 20 радних дана у складу са Законом. </w:t>
      </w:r>
    </w:p>
    <w:p w:rsidR="003001C9" w:rsidRPr="008B7F44" w:rsidRDefault="003001C9" w:rsidP="003001C9">
      <w:pPr>
        <w:suppressAutoHyphens w:val="0"/>
        <w:autoSpaceDE w:val="0"/>
        <w:ind w:firstLine="709"/>
        <w:rPr>
          <w:rFonts w:eastAsia="Times New Roman" w:cs="Times New Roman"/>
        </w:rPr>
      </w:pPr>
    </w:p>
    <w:p w:rsidR="003001C9" w:rsidRPr="008B7F44" w:rsidRDefault="003001C9" w:rsidP="003001C9">
      <w:pPr>
        <w:suppressAutoHyphens w:val="0"/>
        <w:autoSpaceDE w:val="0"/>
        <w:ind w:firstLine="709"/>
        <w:rPr>
          <w:rFonts w:cs="Times New Roman"/>
        </w:rPr>
      </w:pPr>
      <w:r w:rsidRPr="008B7F44">
        <w:rPr>
          <w:rFonts w:cs="Times New Roman"/>
        </w:rPr>
        <w:t>У случају судских спорова са Наручиоцем, Ангажована лица не остварује право на накнаду судских трошкова од стране наручиоца</w:t>
      </w:r>
    </w:p>
    <w:p w:rsidR="003001C9" w:rsidRPr="008B7F44" w:rsidRDefault="003001C9" w:rsidP="003001C9">
      <w:pPr>
        <w:suppressAutoHyphens w:val="0"/>
        <w:autoSpaceDE w:val="0"/>
        <w:ind w:firstLine="709"/>
        <w:rPr>
          <w:rFonts w:eastAsia="Times New Roman" w:cs="Times New Roman"/>
        </w:rPr>
      </w:pPr>
    </w:p>
    <w:p w:rsidR="003001C9" w:rsidRPr="008B7F44" w:rsidRDefault="003001C9" w:rsidP="003001C9">
      <w:pPr>
        <w:suppressAutoHyphens w:val="0"/>
        <w:autoSpaceDE w:val="0"/>
        <w:ind w:firstLine="709"/>
        <w:rPr>
          <w:rFonts w:eastAsia="Times New Roman" w:cs="Times New Roman"/>
          <w:b/>
        </w:rPr>
      </w:pPr>
      <w:r w:rsidRPr="008B7F44">
        <w:rPr>
          <w:rFonts w:eastAsia="Times New Roman" w:cs="Times New Roman"/>
          <w:b/>
        </w:rPr>
        <w:t>КВАЛИТЕТ И КОНТРОЛА КВАЛИТЕТА</w:t>
      </w:r>
    </w:p>
    <w:p w:rsidR="003001C9" w:rsidRPr="008B7F44" w:rsidRDefault="003001C9" w:rsidP="003001C9">
      <w:pPr>
        <w:ind w:firstLine="709"/>
        <w:jc w:val="center"/>
        <w:rPr>
          <w:rFonts w:cs="Times New Roman"/>
          <w:b/>
          <w:lang w:val="sr-Cyrl-CS"/>
        </w:rPr>
      </w:pPr>
      <w:r w:rsidRPr="008B7F44">
        <w:rPr>
          <w:rFonts w:cs="Times New Roman"/>
          <w:b/>
          <w:lang w:val="sr-Cyrl-CS"/>
        </w:rPr>
        <w:t>Члан 12.</w:t>
      </w:r>
    </w:p>
    <w:p w:rsidR="003001C9" w:rsidRPr="008B7F44" w:rsidRDefault="003001C9" w:rsidP="003001C9">
      <w:pPr>
        <w:ind w:firstLine="709"/>
        <w:jc w:val="both"/>
        <w:rPr>
          <w:rFonts w:cs="Times New Roman"/>
          <w:lang w:val="sr-Cyrl-CS"/>
        </w:rPr>
      </w:pPr>
      <w:r w:rsidRPr="008B7F44">
        <w:rPr>
          <w:rFonts w:cs="Times New Roman"/>
        </w:rPr>
        <w:t>Уступљени запослени обављаће послове према опису послова предвиђених општим актом о систематизацији радних места код наручиоца</w:t>
      </w:r>
    </w:p>
    <w:p w:rsidR="003001C9" w:rsidRPr="008B7F44" w:rsidRDefault="003001C9" w:rsidP="003001C9">
      <w:pPr>
        <w:ind w:firstLine="709"/>
        <w:jc w:val="both"/>
        <w:rPr>
          <w:rFonts w:cs="Times New Roman"/>
          <w:lang w:val="sr-Cyrl-CS"/>
        </w:rPr>
      </w:pPr>
      <w:r w:rsidRPr="008B7F44">
        <w:rPr>
          <w:rFonts w:cs="Times New Roman"/>
        </w:rPr>
        <w:t>Уступљени запослени ће наведене послове обављати по распореду рада и радног времена  запослених код наручиоца, у пуном радном времену</w:t>
      </w:r>
    </w:p>
    <w:p w:rsidR="003001C9" w:rsidRPr="008B7F44" w:rsidRDefault="003001C9" w:rsidP="003001C9">
      <w:pPr>
        <w:autoSpaceDE w:val="0"/>
        <w:autoSpaceDN w:val="0"/>
        <w:adjustRightInd w:val="0"/>
        <w:spacing w:line="100" w:lineRule="atLeast"/>
        <w:ind w:firstLine="720"/>
        <w:rPr>
          <w:rFonts w:cs="Times New Roman"/>
        </w:rPr>
      </w:pPr>
      <w:r w:rsidRPr="008B7F44">
        <w:rPr>
          <w:rFonts w:cs="Times New Roman"/>
        </w:rPr>
        <w:t xml:space="preserve">. </w:t>
      </w:r>
    </w:p>
    <w:p w:rsidR="003001C9" w:rsidRPr="008B7F44" w:rsidRDefault="003001C9" w:rsidP="003001C9">
      <w:pPr>
        <w:ind w:firstLine="709"/>
        <w:jc w:val="center"/>
        <w:rPr>
          <w:rFonts w:cs="Times New Roman"/>
          <w:b/>
          <w:lang w:val="sr-Cyrl-CS"/>
        </w:rPr>
      </w:pPr>
      <w:r w:rsidRPr="008B7F44">
        <w:rPr>
          <w:rFonts w:cs="Times New Roman"/>
          <w:b/>
          <w:lang w:val="sr-Cyrl-CS"/>
        </w:rPr>
        <w:lastRenderedPageBreak/>
        <w:t>Члан 13.</w:t>
      </w:r>
    </w:p>
    <w:p w:rsidR="003001C9" w:rsidRPr="008B7F44" w:rsidRDefault="003001C9" w:rsidP="003001C9">
      <w:pPr>
        <w:ind w:firstLine="709"/>
        <w:jc w:val="both"/>
        <w:rPr>
          <w:rFonts w:cs="Times New Roman"/>
          <w:lang w:val="sr-Cyrl-CS"/>
        </w:rPr>
      </w:pPr>
      <w:r w:rsidRPr="008B7F44">
        <w:rPr>
          <w:rFonts w:cs="Times New Roman"/>
          <w:lang w:val="sr-Cyrl-CS"/>
        </w:rPr>
        <w:t>Уступљени запослени су дужни да обављају све послове искључиво по упутствима за рад и инструкцијама које добију од Наручиоца, односно руководилаца огранизационе целине у оквиру које се обављају послови.</w:t>
      </w:r>
    </w:p>
    <w:p w:rsidR="003001C9" w:rsidRPr="008B7F44" w:rsidRDefault="003001C9" w:rsidP="003001C9">
      <w:pPr>
        <w:ind w:firstLine="709"/>
        <w:jc w:val="both"/>
        <w:rPr>
          <w:rFonts w:cs="Times New Roman"/>
          <w:lang w:val="sr-Cyrl-CS"/>
        </w:rPr>
      </w:pPr>
      <w:r w:rsidRPr="008B7F44">
        <w:rPr>
          <w:rFonts w:cs="Times New Roman"/>
          <w:lang w:val="sr-Cyrl-CS"/>
        </w:rPr>
        <w:t>Приликом обављања послова за које су ангажовани, Уступљени запослени су дужни да се придржавају правила о раду, реду и дисциплини који важе код Наручиоца.</w:t>
      </w:r>
    </w:p>
    <w:p w:rsidR="003001C9" w:rsidRPr="008B7F44" w:rsidRDefault="003001C9" w:rsidP="003001C9">
      <w:pPr>
        <w:ind w:firstLine="709"/>
        <w:jc w:val="both"/>
        <w:rPr>
          <w:rFonts w:cs="Times New Roman"/>
          <w:lang w:val="sr-Cyrl-CS"/>
        </w:rPr>
      </w:pPr>
      <w:r w:rsidRPr="008B7F44">
        <w:rPr>
          <w:rFonts w:cs="Times New Roman"/>
          <w:lang w:val="sr-Cyrl-CS"/>
        </w:rPr>
        <w:t>Наручилац је дужан да ангажованом лицу обезбеди мере заштите на раду, опрему и средства у складу са Законом и својим општим актима, ако су такве мере и заштитна средства прописани.</w:t>
      </w:r>
    </w:p>
    <w:p w:rsidR="003001C9" w:rsidRPr="008B7F44" w:rsidRDefault="003001C9" w:rsidP="003001C9">
      <w:pPr>
        <w:ind w:firstLine="709"/>
        <w:jc w:val="both"/>
        <w:rPr>
          <w:rFonts w:cs="Times New Roman"/>
          <w:lang w:val="sr-Cyrl-CS"/>
        </w:rPr>
      </w:pPr>
      <w:r w:rsidRPr="008B7F44">
        <w:rPr>
          <w:rFonts w:cs="Times New Roman"/>
          <w:lang w:val="sr-Cyrl-CS"/>
        </w:rPr>
        <w:t>Наручилац је дужан да Агенцији достави потребне податке из Акта о процени ризика о пословима које обавља уступљени запослени.</w:t>
      </w:r>
    </w:p>
    <w:p w:rsidR="003001C9" w:rsidRPr="008B7F44" w:rsidRDefault="003001C9" w:rsidP="003001C9">
      <w:pPr>
        <w:suppressAutoHyphens w:val="0"/>
        <w:ind w:firstLine="709"/>
        <w:jc w:val="both"/>
        <w:rPr>
          <w:rFonts w:eastAsia="Times New Roman" w:cs="Times New Roman"/>
          <w:lang w:val="sr-Cyrl-CS"/>
        </w:rPr>
      </w:pPr>
      <w:r w:rsidRPr="008B7F44">
        <w:rPr>
          <w:rFonts w:eastAsia="Times New Roman" w:cs="Times New Roman"/>
        </w:rPr>
        <w:t xml:space="preserve">За радна места која подразумевају здраствене прегледе, трошкове истих сноси </w:t>
      </w:r>
      <w:r w:rsidRPr="008B7F44">
        <w:rPr>
          <w:rFonts w:cs="Times New Roman"/>
        </w:rPr>
        <w:t>Наручилац</w:t>
      </w:r>
    </w:p>
    <w:p w:rsidR="003001C9" w:rsidRPr="008B7F44" w:rsidRDefault="003001C9" w:rsidP="003001C9">
      <w:pPr>
        <w:ind w:firstLine="709"/>
        <w:jc w:val="both"/>
        <w:rPr>
          <w:rFonts w:cs="Times New Roman"/>
          <w:kern w:val="2"/>
          <w:lang w:val="sr-Cyrl-CS"/>
        </w:rPr>
      </w:pPr>
      <w:r w:rsidRPr="008B7F44">
        <w:rPr>
          <w:rFonts w:cs="Times New Roman"/>
          <w:lang w:val="sr-Cyrl-CS"/>
        </w:rPr>
        <w:t>Агенција је обавезна да након престанка важења овог Уговора, врати Наручиоцу комплетну опрему и средства за рад са којом су задужена ангажована лица.</w:t>
      </w:r>
    </w:p>
    <w:p w:rsidR="003001C9" w:rsidRPr="008B7F44" w:rsidRDefault="003001C9" w:rsidP="003001C9">
      <w:pPr>
        <w:autoSpaceDE w:val="0"/>
        <w:autoSpaceDN w:val="0"/>
        <w:adjustRightInd w:val="0"/>
        <w:spacing w:line="100" w:lineRule="atLeast"/>
        <w:ind w:firstLine="720"/>
        <w:rPr>
          <w:rFonts w:cs="Times New Roman"/>
        </w:rPr>
      </w:pPr>
    </w:p>
    <w:p w:rsidR="003001C9" w:rsidRPr="008B7F44" w:rsidRDefault="003001C9" w:rsidP="003001C9">
      <w:pPr>
        <w:autoSpaceDE w:val="0"/>
        <w:autoSpaceDN w:val="0"/>
        <w:adjustRightInd w:val="0"/>
        <w:spacing w:line="100" w:lineRule="atLeast"/>
        <w:ind w:firstLine="720"/>
        <w:jc w:val="center"/>
        <w:rPr>
          <w:rFonts w:cs="Times New Roman"/>
          <w:b/>
        </w:rPr>
      </w:pPr>
      <w:r w:rsidRPr="008B7F44">
        <w:rPr>
          <w:rFonts w:cs="Times New Roman"/>
          <w:b/>
        </w:rPr>
        <w:t>Члан 14.</w:t>
      </w:r>
    </w:p>
    <w:p w:rsidR="003001C9" w:rsidRPr="008B7F44" w:rsidRDefault="003001C9" w:rsidP="006B033B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cs="Times New Roman"/>
        </w:rPr>
      </w:pPr>
      <w:r w:rsidRPr="008B7F44">
        <w:rPr>
          <w:rFonts w:cs="Times New Roman"/>
        </w:rPr>
        <w:t xml:space="preserve">За време трајања уговора наручилац ће контролисати да ли уступљени запослени на пословима, остварују послове наведене у потребама наручиоца. </w:t>
      </w:r>
    </w:p>
    <w:p w:rsidR="003001C9" w:rsidRPr="008B7F44" w:rsidRDefault="003001C9" w:rsidP="006B033B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cs="Times New Roman"/>
        </w:rPr>
      </w:pPr>
      <w:r w:rsidRPr="008B7F44">
        <w:rPr>
          <w:rFonts w:cs="Times New Roman"/>
        </w:rPr>
        <w:t xml:space="preserve">Контролу рада </w:t>
      </w:r>
      <w:r w:rsidRPr="008B7F44">
        <w:rPr>
          <w:rFonts w:cs="Times New Roman"/>
          <w:lang w:val="sr-Cyrl-CS"/>
        </w:rPr>
        <w:t>Уступљених запослених</w:t>
      </w:r>
      <w:r w:rsidRPr="008B7F44">
        <w:rPr>
          <w:rFonts w:cs="Times New Roman"/>
        </w:rPr>
        <w:t xml:space="preserve"> вршиће овлашћена лица Наручиоца -руководилац/шеф радне јединице.</w:t>
      </w:r>
    </w:p>
    <w:p w:rsidR="003001C9" w:rsidRPr="008B7F44" w:rsidRDefault="003001C9" w:rsidP="006B033B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eastAsia="Times New Roman" w:cs="Times New Roman"/>
        </w:rPr>
      </w:pPr>
      <w:r w:rsidRPr="008B7F44">
        <w:rPr>
          <w:rFonts w:eastAsia="Times New Roman" w:cs="Times New Roman"/>
        </w:rPr>
        <w:t>Уколико Наручилац, приликом контроле, уочи неправилности у раду (било који оправдан разлог који се односи на радну способност запосленог и његово понашање у складу са законом којим се уређује рад и општим актима који се примењују код Наручиоца, као и из других разлога у складу са законом којим се уређује рад) о томе, у писаној форми обавештава Агенцију.</w:t>
      </w:r>
    </w:p>
    <w:p w:rsidR="003001C9" w:rsidRPr="008B7F44" w:rsidRDefault="003001C9" w:rsidP="006B033B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eastAsia="Times New Roman" w:cs="Times New Roman"/>
        </w:rPr>
      </w:pPr>
      <w:r w:rsidRPr="008B7F44">
        <w:rPr>
          <w:rFonts w:eastAsia="Times New Roman" w:cs="Times New Roman"/>
        </w:rPr>
        <w:t>Наручилац је дужан да о околностима из става 1. овог члана обавести Агенцију и приложи све потребне доказе за утврђивање околности које представљају основ за отказ.</w:t>
      </w:r>
    </w:p>
    <w:p w:rsidR="003001C9" w:rsidRPr="008B7F44" w:rsidRDefault="003001C9" w:rsidP="006B033B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eastAsia="Times New Roman" w:cs="Times New Roman"/>
        </w:rPr>
      </w:pPr>
      <w:r w:rsidRPr="008B7F44">
        <w:rPr>
          <w:rFonts w:eastAsia="Times New Roman" w:cs="Times New Roman"/>
        </w:rPr>
        <w:t xml:space="preserve">Лица код којих је уочена неправилност у раду не може више бити ангажовано за обављање послова код Наручиоца. </w:t>
      </w:r>
    </w:p>
    <w:p w:rsidR="003001C9" w:rsidRPr="008B7F44" w:rsidRDefault="003001C9" w:rsidP="006B033B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eastAsia="Times New Roman" w:cs="Times New Roman"/>
        </w:rPr>
      </w:pPr>
      <w:r w:rsidRPr="008B7F44">
        <w:rPr>
          <w:rFonts w:eastAsia="Times New Roman" w:cs="Times New Roman"/>
        </w:rPr>
        <w:t>За накнаду штете у случају незаконитог отказа, Наручилац и Агенција су солидарно одговорни.</w:t>
      </w:r>
    </w:p>
    <w:p w:rsidR="003001C9" w:rsidRPr="008B7F44" w:rsidRDefault="003001C9" w:rsidP="003001C9">
      <w:pPr>
        <w:autoSpaceDE w:val="0"/>
        <w:autoSpaceDN w:val="0"/>
        <w:adjustRightInd w:val="0"/>
        <w:spacing w:line="100" w:lineRule="atLeast"/>
        <w:ind w:firstLine="720"/>
        <w:jc w:val="center"/>
        <w:rPr>
          <w:rFonts w:eastAsia="Times New Roman" w:cs="Times New Roman"/>
          <w:b/>
        </w:rPr>
      </w:pPr>
      <w:r w:rsidRPr="008B7F44">
        <w:rPr>
          <w:rFonts w:eastAsia="Times New Roman" w:cs="Times New Roman"/>
          <w:b/>
        </w:rPr>
        <w:t>Члан 15.</w:t>
      </w:r>
    </w:p>
    <w:p w:rsidR="003001C9" w:rsidRPr="008B7F44" w:rsidRDefault="003001C9" w:rsidP="006B033B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cs="Times New Roman"/>
        </w:rPr>
      </w:pPr>
      <w:r w:rsidRPr="008B7F44">
        <w:rPr>
          <w:rFonts w:cs="Times New Roman"/>
        </w:rPr>
        <w:t xml:space="preserve">У случају да овлашћена лица Наручиоца утврде да поједини </w:t>
      </w:r>
      <w:r w:rsidRPr="008B7F44">
        <w:rPr>
          <w:rFonts w:cs="Times New Roman"/>
          <w:lang w:val="sr-Cyrl-CS"/>
        </w:rPr>
        <w:t>Уступљени запослени</w:t>
      </w:r>
      <w:r w:rsidRPr="008B7F44">
        <w:rPr>
          <w:rFonts w:cs="Times New Roman"/>
        </w:rPr>
        <w:t xml:space="preserve"> несавесно и немарно врше послове за које су ангажовани, Наручилац има право да од Агенције захтева замену тих лица, а Агенција је у обавези да Наручиоцу обезбеди друге извршиоце најкасније у року од 1 (једног) дана, од пријема захтева Наручиоца.</w:t>
      </w:r>
    </w:p>
    <w:p w:rsidR="003001C9" w:rsidRDefault="003001C9" w:rsidP="006B033B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cs="Times New Roman"/>
        </w:rPr>
      </w:pPr>
      <w:r w:rsidRPr="008B7F44">
        <w:rPr>
          <w:rFonts w:cs="Times New Roman"/>
        </w:rPr>
        <w:t xml:space="preserve">Под несавесним и немарним извршењем послова сматраће се када </w:t>
      </w:r>
      <w:r w:rsidRPr="008B7F44">
        <w:rPr>
          <w:rFonts w:cs="Times New Roman"/>
          <w:lang w:val="sr-Cyrl-CS"/>
        </w:rPr>
        <w:t>Уступљени запослени</w:t>
      </w:r>
      <w:r w:rsidRPr="008B7F44">
        <w:rPr>
          <w:rFonts w:cs="Times New Roman"/>
        </w:rPr>
        <w:t xml:space="preserve"> несавесно и немарно извршавају послове на којима су ангажовани, као и када не поступају у складу са упутствима за рад и инструкцијама које добију од Наручиоца, односно руководилаца огранизацион целине у оквиру које се обављају послови и правила о раду, реду и дисциплини који важе код Наручиоца..</w:t>
      </w:r>
    </w:p>
    <w:p w:rsidR="006B033B" w:rsidRDefault="006B033B" w:rsidP="006B033B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cs="Times New Roman"/>
        </w:rPr>
      </w:pPr>
    </w:p>
    <w:p w:rsidR="006B033B" w:rsidRDefault="006B033B" w:rsidP="006B033B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cs="Times New Roman"/>
        </w:rPr>
      </w:pPr>
    </w:p>
    <w:p w:rsidR="006B033B" w:rsidRDefault="006B033B" w:rsidP="006B033B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cs="Times New Roman"/>
        </w:rPr>
      </w:pPr>
    </w:p>
    <w:p w:rsidR="006B033B" w:rsidRPr="006B033B" w:rsidRDefault="006B033B" w:rsidP="006B033B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cs="Times New Roman"/>
        </w:rPr>
      </w:pPr>
    </w:p>
    <w:p w:rsidR="003001C9" w:rsidRPr="008B7F44" w:rsidRDefault="003001C9" w:rsidP="003001C9">
      <w:pPr>
        <w:autoSpaceDE w:val="0"/>
        <w:autoSpaceDN w:val="0"/>
        <w:adjustRightInd w:val="0"/>
        <w:spacing w:line="100" w:lineRule="atLeast"/>
        <w:ind w:firstLine="720"/>
        <w:rPr>
          <w:rFonts w:eastAsia="Times New Roman" w:cs="Times New Roman"/>
        </w:rPr>
      </w:pPr>
    </w:p>
    <w:p w:rsidR="003001C9" w:rsidRPr="008B7F44" w:rsidRDefault="003001C9" w:rsidP="003001C9">
      <w:pPr>
        <w:autoSpaceDE w:val="0"/>
        <w:autoSpaceDN w:val="0"/>
        <w:adjustRightInd w:val="0"/>
        <w:spacing w:line="100" w:lineRule="atLeast"/>
        <w:ind w:firstLine="720"/>
        <w:rPr>
          <w:rFonts w:eastAsia="Times New Roman" w:cs="Times New Roman"/>
          <w:b/>
        </w:rPr>
      </w:pPr>
      <w:r w:rsidRPr="008B7F44">
        <w:rPr>
          <w:rFonts w:eastAsia="Times New Roman" w:cs="Times New Roman"/>
          <w:b/>
        </w:rPr>
        <w:t>НАКНАДА ШТЕТЕ И ПОВРЕДА НА РАДУ</w:t>
      </w:r>
    </w:p>
    <w:p w:rsidR="003001C9" w:rsidRPr="008B7F44" w:rsidRDefault="003001C9" w:rsidP="003001C9">
      <w:pPr>
        <w:autoSpaceDE w:val="0"/>
        <w:autoSpaceDN w:val="0"/>
        <w:adjustRightInd w:val="0"/>
        <w:spacing w:line="100" w:lineRule="atLeast"/>
        <w:ind w:firstLine="720"/>
        <w:jc w:val="center"/>
        <w:rPr>
          <w:rFonts w:eastAsia="Times New Roman" w:cs="Times New Roman"/>
          <w:b/>
        </w:rPr>
      </w:pPr>
      <w:r w:rsidRPr="008B7F44">
        <w:rPr>
          <w:rFonts w:eastAsia="Times New Roman" w:cs="Times New Roman"/>
          <w:b/>
        </w:rPr>
        <w:lastRenderedPageBreak/>
        <w:t>Члан 16.</w:t>
      </w:r>
    </w:p>
    <w:p w:rsidR="003001C9" w:rsidRPr="008B7F44" w:rsidRDefault="003001C9" w:rsidP="006B033B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eastAsia="Times New Roman" w:cs="Times New Roman"/>
        </w:rPr>
      </w:pPr>
      <w:r w:rsidRPr="008B7F44">
        <w:rPr>
          <w:rFonts w:cs="Times New Roman"/>
        </w:rPr>
        <w:t>Уколико услуге не буду пружене у свему према понуди и одредбама Уговора или наступи штета изазвана непажњом уступљених запослених, Наручилац може тражити накнаду штете као и трошкова</w:t>
      </w:r>
    </w:p>
    <w:p w:rsidR="003001C9" w:rsidRPr="008B7F44" w:rsidRDefault="003001C9" w:rsidP="006B033B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eastAsia="Times New Roman" w:cs="Times New Roman"/>
        </w:rPr>
      </w:pPr>
      <w:r w:rsidRPr="008B7F44">
        <w:rPr>
          <w:rFonts w:eastAsia="Times New Roman" w:cs="Times New Roman"/>
        </w:rPr>
        <w:t>Уступљени запослени одговоран је за штету коју је на раду или у вези с радом, намерно или крајњом непажњом, проузроковао Наручиоцу, у складу са законом којим се уређује рад.</w:t>
      </w:r>
    </w:p>
    <w:p w:rsidR="003001C9" w:rsidRPr="008B7F44" w:rsidRDefault="003001C9" w:rsidP="006B033B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eastAsia="Times New Roman" w:cs="Times New Roman"/>
        </w:rPr>
      </w:pPr>
      <w:r w:rsidRPr="008B7F44">
        <w:rPr>
          <w:rFonts w:eastAsia="Times New Roman" w:cs="Times New Roman"/>
        </w:rPr>
        <w:t>Уступљени запослени који је на раду или у вези са радом код Наручиоца намерно или крајњом непажњом проузроковао штету трећем лицу, а коју је накнадио Наручилац, дужан је да Наручиоцу накнади износ исплаћене штете</w:t>
      </w:r>
    </w:p>
    <w:p w:rsidR="003001C9" w:rsidRPr="008B7F44" w:rsidRDefault="003001C9" w:rsidP="003001C9">
      <w:pPr>
        <w:autoSpaceDE w:val="0"/>
        <w:autoSpaceDN w:val="0"/>
        <w:adjustRightInd w:val="0"/>
        <w:spacing w:line="100" w:lineRule="atLeast"/>
        <w:ind w:firstLine="720"/>
        <w:rPr>
          <w:rFonts w:eastAsia="Times New Roman" w:cs="Times New Roman"/>
        </w:rPr>
      </w:pPr>
    </w:p>
    <w:p w:rsidR="003001C9" w:rsidRPr="008B7F44" w:rsidRDefault="003001C9" w:rsidP="003001C9">
      <w:pPr>
        <w:autoSpaceDE w:val="0"/>
        <w:autoSpaceDN w:val="0"/>
        <w:adjustRightInd w:val="0"/>
        <w:spacing w:line="100" w:lineRule="atLeast"/>
        <w:ind w:firstLine="720"/>
        <w:jc w:val="center"/>
        <w:rPr>
          <w:rFonts w:eastAsia="Times New Roman" w:cs="Times New Roman"/>
          <w:b/>
        </w:rPr>
      </w:pPr>
      <w:r w:rsidRPr="008B7F44">
        <w:rPr>
          <w:rFonts w:eastAsia="Times New Roman" w:cs="Times New Roman"/>
          <w:b/>
        </w:rPr>
        <w:t>Члан 17.</w:t>
      </w:r>
    </w:p>
    <w:p w:rsidR="003001C9" w:rsidRPr="008B7F44" w:rsidRDefault="003001C9" w:rsidP="006B033B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eastAsia="Times New Roman" w:cs="Times New Roman"/>
        </w:rPr>
      </w:pPr>
      <w:r w:rsidRPr="008B7F44">
        <w:rPr>
          <w:rFonts w:eastAsia="Times New Roman" w:cs="Times New Roman"/>
        </w:rPr>
        <w:t>Ако уступљени запослени претрпи штету на раду или у вези са радом, Наручилац је дужан да му накнади штету, у складу са законом којим се уређује рад и у складу са својим актима и спроведе поступак у складу са Законом о безбедности и здрављу на раду , Законом о агенцијском запошљавању и припреми и пошаље све информације о повреди ангажованог лица Агенцији.</w:t>
      </w:r>
    </w:p>
    <w:p w:rsidR="003001C9" w:rsidRPr="008B7F44" w:rsidRDefault="003001C9" w:rsidP="006B033B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eastAsia="Times New Roman" w:cs="Times New Roman"/>
        </w:rPr>
      </w:pPr>
      <w:r w:rsidRPr="008B7F44">
        <w:rPr>
          <w:rFonts w:eastAsia="Times New Roman" w:cs="Times New Roman"/>
        </w:rPr>
        <w:t>Наручилац прихвата одговорност у случају не поступања у складу са Законом о безбедности и здрављу на раду</w:t>
      </w:r>
    </w:p>
    <w:p w:rsidR="003001C9" w:rsidRPr="008B7F44" w:rsidRDefault="003001C9" w:rsidP="006B033B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eastAsia="Times New Roman" w:cs="Times New Roman"/>
        </w:rPr>
      </w:pPr>
      <w:r w:rsidRPr="008B7F44">
        <w:rPr>
          <w:rFonts w:eastAsia="Times New Roman" w:cs="Times New Roman"/>
        </w:rPr>
        <w:t>Агенција може, у складу са захтевом Наручиоца, да исплати износ који одреди Наручилац за накнаду штете запосленом и да исти рефундира,односно фактурише Наручиоцу у складу са датумом и начином фактурисања свих других месечних трошкова без обрачунавања провизије на тај износ.</w:t>
      </w:r>
    </w:p>
    <w:p w:rsidR="003001C9" w:rsidRPr="008B7F44" w:rsidRDefault="003001C9" w:rsidP="006B033B">
      <w:pPr>
        <w:ind w:firstLine="709"/>
        <w:jc w:val="both"/>
        <w:rPr>
          <w:rFonts w:cs="Times New Roman"/>
          <w:lang w:val="sr-Cyrl-CS"/>
        </w:rPr>
      </w:pPr>
      <w:r w:rsidRPr="008B7F44">
        <w:rPr>
          <w:rFonts w:cs="Times New Roman"/>
          <w:lang w:val="sr-Cyrl-CS"/>
        </w:rPr>
        <w:t>Агенција је дужна да, осигура уступљене запослене за случај повреде на раду и професионалног обољења у складу са законом.</w:t>
      </w:r>
    </w:p>
    <w:p w:rsidR="003001C9" w:rsidRPr="008B7F44" w:rsidRDefault="003001C9" w:rsidP="003001C9">
      <w:pPr>
        <w:ind w:firstLine="709"/>
        <w:jc w:val="both"/>
        <w:rPr>
          <w:rFonts w:cs="Times New Roman"/>
          <w:lang w:val="sr-Cyrl-CS"/>
        </w:rPr>
      </w:pPr>
    </w:p>
    <w:p w:rsidR="003001C9" w:rsidRPr="008B7F44" w:rsidRDefault="003001C9" w:rsidP="003001C9">
      <w:pPr>
        <w:ind w:firstLine="709"/>
        <w:jc w:val="center"/>
        <w:rPr>
          <w:rFonts w:cs="Times New Roman"/>
          <w:b/>
          <w:lang w:val="sr-Cyrl-CS"/>
        </w:rPr>
      </w:pPr>
      <w:r w:rsidRPr="008B7F44">
        <w:rPr>
          <w:rFonts w:cs="Times New Roman"/>
          <w:b/>
          <w:lang w:val="sr-Cyrl-CS"/>
        </w:rPr>
        <w:t>Члан 18.</w:t>
      </w:r>
    </w:p>
    <w:p w:rsidR="003001C9" w:rsidRPr="008B7F44" w:rsidRDefault="003001C9" w:rsidP="003001C9">
      <w:pPr>
        <w:ind w:firstLine="709"/>
        <w:jc w:val="both"/>
        <w:rPr>
          <w:rFonts w:cs="Times New Roman"/>
          <w:lang w:val="sr-Cyrl-CS"/>
        </w:rPr>
      </w:pPr>
      <w:r w:rsidRPr="008B7F44">
        <w:rPr>
          <w:rFonts w:cs="Times New Roman"/>
          <w:lang w:val="sr-Cyrl-CS"/>
        </w:rPr>
        <w:t>Наручилац се обавезује да ангажованим лицима обезбеди дневни и недељни одмор, и сва друга права под истим условима као и за своје раднике, у складу са законом.</w:t>
      </w:r>
    </w:p>
    <w:p w:rsidR="003001C9" w:rsidRPr="008B7F44" w:rsidRDefault="003001C9" w:rsidP="003001C9">
      <w:pPr>
        <w:ind w:firstLine="709"/>
        <w:jc w:val="both"/>
        <w:rPr>
          <w:rFonts w:cs="Times New Roman"/>
          <w:lang w:val="sr-Cyrl-CS"/>
        </w:rPr>
      </w:pPr>
    </w:p>
    <w:p w:rsidR="003001C9" w:rsidRPr="008B7F44" w:rsidRDefault="003001C9" w:rsidP="003001C9">
      <w:pPr>
        <w:ind w:firstLine="709"/>
        <w:jc w:val="center"/>
        <w:rPr>
          <w:rFonts w:cs="Times New Roman"/>
          <w:b/>
          <w:lang w:val="sr-Cyrl-CS"/>
        </w:rPr>
      </w:pPr>
      <w:r w:rsidRPr="008B7F44">
        <w:rPr>
          <w:rFonts w:cs="Times New Roman"/>
          <w:b/>
          <w:lang w:val="sr-Cyrl-CS"/>
        </w:rPr>
        <w:t>Члан 19.</w:t>
      </w:r>
    </w:p>
    <w:p w:rsidR="003001C9" w:rsidRPr="008B7F44" w:rsidRDefault="003001C9" w:rsidP="006B033B">
      <w:pPr>
        <w:pStyle w:val="Default"/>
        <w:spacing w:line="253" w:lineRule="atLeast"/>
        <w:ind w:firstLine="709"/>
        <w:jc w:val="both"/>
        <w:rPr>
          <w:color w:val="auto"/>
          <w:lang w:val="sr-Cyrl-CS" w:eastAsia="en-US"/>
        </w:rPr>
      </w:pPr>
      <w:r w:rsidRPr="008B7F44">
        <w:rPr>
          <w:color w:val="auto"/>
          <w:lang w:val="sr-Cyrl-CS"/>
        </w:rPr>
        <w:t xml:space="preserve">Агенција се обавезује да Наручиоцу </w:t>
      </w:r>
      <w:r w:rsidRPr="008B7F44">
        <w:rPr>
          <w:rFonts w:eastAsia="MS Mincho"/>
          <w:color w:val="auto"/>
        </w:rPr>
        <w:t>уз потписан</w:t>
      </w:r>
      <w:r w:rsidRPr="008B7F44">
        <w:rPr>
          <w:rFonts w:eastAsia="MS Mincho"/>
          <w:color w:val="auto"/>
          <w:lang w:val="sr-Cyrl-CS"/>
        </w:rPr>
        <w:t xml:space="preserve"> уговор или приликом закључења уговора </w:t>
      </w:r>
      <w:r w:rsidRPr="008B7F44">
        <w:rPr>
          <w:rFonts w:eastAsia="TimesNewRomanPSMT"/>
          <w:bCs/>
          <w:iCs/>
          <w:color w:val="auto"/>
        </w:rPr>
        <w:t>достави</w:t>
      </w:r>
      <w:r w:rsidRPr="008B7F44">
        <w:rPr>
          <w:rFonts w:eastAsia="TimesNewRomanPSMT"/>
          <w:bCs/>
          <w:iCs/>
          <w:color w:val="auto"/>
          <w:lang w:val="sr-Cyrl-CS"/>
        </w:rPr>
        <w:t>:</w:t>
      </w:r>
    </w:p>
    <w:p w:rsidR="003001C9" w:rsidRPr="008B7F44" w:rsidRDefault="003001C9" w:rsidP="006B033B">
      <w:pPr>
        <w:pStyle w:val="CM22"/>
        <w:ind w:firstLine="775"/>
        <w:jc w:val="both"/>
        <w:rPr>
          <w:rFonts w:ascii="Times New Roman" w:hAnsi="Times New Roman" w:cs="Times New Roman"/>
          <w:color w:val="auto"/>
        </w:rPr>
      </w:pPr>
      <w:r w:rsidRPr="008B7F44">
        <w:rPr>
          <w:rFonts w:ascii="Times New Roman" w:hAnsi="Times New Roman" w:cs="Times New Roman"/>
          <w:b/>
          <w:bCs/>
          <w:color w:val="auto"/>
        </w:rPr>
        <w:t>-</w:t>
      </w:r>
      <w:r w:rsidRPr="008B7F44">
        <w:rPr>
          <w:rFonts w:ascii="Times New Roman" w:hAnsi="Times New Roman" w:cs="Times New Roman"/>
          <w:color w:val="auto"/>
        </w:rPr>
        <w:t xml:space="preserve">БЛАНКО МЕНИЦУ као средство обезбеђења за добро извршење посла, потписану и оверену, са меничним овлашћењем у висини од 10% од укупне вредности уговора без ПДВ. </w:t>
      </w:r>
    </w:p>
    <w:p w:rsidR="003001C9" w:rsidRPr="008B7F44" w:rsidRDefault="003001C9" w:rsidP="006B033B">
      <w:pPr>
        <w:pStyle w:val="Default"/>
        <w:ind w:firstLine="709"/>
        <w:jc w:val="both"/>
        <w:rPr>
          <w:color w:val="auto"/>
          <w:lang w:val="sr-Cyrl-CS"/>
        </w:rPr>
      </w:pPr>
      <w:r w:rsidRPr="008B7F44">
        <w:rPr>
          <w:color w:val="auto"/>
          <w:lang w:val="sr-Cyrl-CS"/>
        </w:rPr>
        <w:t xml:space="preserve">Рок важења менице је 10 (десет) дана дужи од истека рока за коначно извршење посла, након чега ће, на писани захтев, бити враћена Агенцији. </w:t>
      </w:r>
    </w:p>
    <w:p w:rsidR="003001C9" w:rsidRPr="008B7F44" w:rsidRDefault="003001C9" w:rsidP="006B033B">
      <w:pPr>
        <w:pStyle w:val="CM14"/>
        <w:ind w:left="717"/>
        <w:jc w:val="both"/>
        <w:rPr>
          <w:rFonts w:ascii="Times New Roman" w:hAnsi="Times New Roman" w:cs="Times New Roman"/>
          <w:color w:val="auto"/>
        </w:rPr>
      </w:pPr>
      <w:r w:rsidRPr="008B7F44">
        <w:rPr>
          <w:rFonts w:ascii="Times New Roman" w:hAnsi="Times New Roman" w:cs="Times New Roman"/>
          <w:color w:val="auto"/>
        </w:rPr>
        <w:t xml:space="preserve">Уз одговарајућу меницу </w:t>
      </w:r>
      <w:r w:rsidRPr="008B7F44">
        <w:rPr>
          <w:rFonts w:ascii="Times New Roman" w:hAnsi="Times New Roman" w:cs="Times New Roman"/>
          <w:color w:val="auto"/>
          <w:lang w:val="sr-Cyrl-CS"/>
        </w:rPr>
        <w:t>Агенција</w:t>
      </w:r>
      <w:r w:rsidRPr="008B7F44">
        <w:rPr>
          <w:rFonts w:ascii="Times New Roman" w:hAnsi="Times New Roman" w:cs="Times New Roman"/>
          <w:color w:val="auto"/>
        </w:rPr>
        <w:t xml:space="preserve"> је дужан да достави и следећа документа: </w:t>
      </w:r>
    </w:p>
    <w:p w:rsidR="003001C9" w:rsidRPr="008B7F44" w:rsidRDefault="003001C9" w:rsidP="006B033B">
      <w:pPr>
        <w:pStyle w:val="CM1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sr-Cyrl-CS"/>
        </w:rPr>
      </w:pPr>
      <w:r w:rsidRPr="008B7F44">
        <w:rPr>
          <w:rFonts w:ascii="Times New Roman" w:hAnsi="Times New Roman" w:cs="Times New Roman"/>
          <w:color w:val="auto"/>
        </w:rPr>
        <w:t xml:space="preserve">прописно сачињено, потписано и оверено овлашћење Наручиоцу за попуњавање и подношење одговарајуће менице надлежној банци у циљу наплате (менично овлашћење), </w:t>
      </w:r>
    </w:p>
    <w:p w:rsidR="003001C9" w:rsidRPr="008B7F44" w:rsidRDefault="003001C9" w:rsidP="006B033B">
      <w:pPr>
        <w:pStyle w:val="CM1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sr-Cyrl-CS"/>
        </w:rPr>
      </w:pPr>
      <w:r w:rsidRPr="008B7F44">
        <w:rPr>
          <w:rFonts w:ascii="Times New Roman" w:hAnsi="Times New Roman" w:cs="Times New Roman"/>
          <w:color w:val="auto"/>
        </w:rPr>
        <w:t>фотокопију Картона депонованих потписа,</w:t>
      </w:r>
    </w:p>
    <w:p w:rsidR="003001C9" w:rsidRPr="008B7F44" w:rsidRDefault="003001C9" w:rsidP="006B033B">
      <w:pPr>
        <w:pStyle w:val="CM1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sr-Cyrl-CS"/>
        </w:rPr>
      </w:pPr>
      <w:r w:rsidRPr="008B7F44">
        <w:rPr>
          <w:rFonts w:ascii="Times New Roman" w:hAnsi="Times New Roman" w:cs="Times New Roman"/>
          <w:color w:val="auto"/>
        </w:rPr>
        <w:t xml:space="preserve">фотокопију ОП обрасца (обрасца са навођењем лица овлашћених за заступање Агенцијаа), </w:t>
      </w:r>
    </w:p>
    <w:p w:rsidR="003001C9" w:rsidRPr="008B7F44" w:rsidRDefault="003001C9" w:rsidP="006B033B">
      <w:pPr>
        <w:pStyle w:val="CM1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B7F44">
        <w:rPr>
          <w:rFonts w:ascii="Times New Roman" w:hAnsi="Times New Roman" w:cs="Times New Roman"/>
          <w:color w:val="auto"/>
        </w:rPr>
        <w:t xml:space="preserve">фотокопију захтева за регистрацију менице, овереног од стране пословне банке </w:t>
      </w:r>
    </w:p>
    <w:p w:rsidR="003001C9" w:rsidRPr="008B7F44" w:rsidRDefault="003001C9" w:rsidP="006B033B">
      <w:pPr>
        <w:pStyle w:val="ListParagraph"/>
        <w:ind w:left="426"/>
        <w:jc w:val="both"/>
        <w:rPr>
          <w:rFonts w:cs="Times New Roman"/>
          <w:color w:val="auto"/>
          <w:lang w:val="sr-Cyrl-CS"/>
        </w:rPr>
      </w:pPr>
    </w:p>
    <w:p w:rsidR="003001C9" w:rsidRPr="008B7F44" w:rsidRDefault="003001C9" w:rsidP="006B033B">
      <w:pPr>
        <w:pStyle w:val="ListParagraph"/>
        <w:ind w:left="0" w:firstLine="709"/>
        <w:jc w:val="both"/>
        <w:rPr>
          <w:rFonts w:cs="Times New Roman"/>
          <w:color w:val="auto"/>
          <w:lang w:val="sr-Cyrl-CS"/>
        </w:rPr>
      </w:pPr>
      <w:r w:rsidRPr="008B7F44">
        <w:rPr>
          <w:rFonts w:cs="Times New Roman"/>
          <w:color w:val="auto"/>
          <w:lang w:val="sr-Cyrl-CS"/>
        </w:rPr>
        <w:t xml:space="preserve">Наручилац задржава право да наплати меницу за добро извршење посла у свим </w:t>
      </w:r>
      <w:r w:rsidRPr="008B7F44">
        <w:rPr>
          <w:rFonts w:cs="Times New Roman"/>
          <w:color w:val="auto"/>
          <w:lang w:val="sr-Cyrl-CS"/>
        </w:rPr>
        <w:lastRenderedPageBreak/>
        <w:t>ситуацијама када Агенција не поштује све уговорне обавезе на начин и у року који је предвиђен уговором или ако не закључи појединачни уговор (наруџбеницу) на основу уговора.</w:t>
      </w:r>
    </w:p>
    <w:p w:rsidR="003001C9" w:rsidRPr="008B7F44" w:rsidRDefault="003001C9" w:rsidP="003001C9">
      <w:pPr>
        <w:ind w:firstLine="709"/>
        <w:jc w:val="center"/>
        <w:rPr>
          <w:rFonts w:cs="Times New Roman"/>
          <w:b/>
          <w:lang w:val="sr-Cyrl-CS"/>
        </w:rPr>
      </w:pPr>
      <w:r w:rsidRPr="008B7F44">
        <w:rPr>
          <w:rFonts w:cs="Times New Roman"/>
          <w:b/>
          <w:lang w:val="sr-Cyrl-CS"/>
        </w:rPr>
        <w:t>Члан 20.</w:t>
      </w:r>
    </w:p>
    <w:p w:rsidR="003001C9" w:rsidRPr="008B7F44" w:rsidRDefault="003001C9" w:rsidP="003001C9">
      <w:pPr>
        <w:ind w:firstLine="709"/>
        <w:jc w:val="both"/>
        <w:rPr>
          <w:rFonts w:cs="Times New Roman"/>
          <w:lang w:val="sr-Cyrl-CS"/>
        </w:rPr>
      </w:pPr>
      <w:r w:rsidRPr="008B7F44">
        <w:rPr>
          <w:rFonts w:cs="Times New Roman"/>
          <w:lang w:val="sr-Cyrl-CS"/>
        </w:rPr>
        <w:t>Све што није предвиђено овим уговором, примењиваће се одредбе Закона о агенцијском запошљавању, Закона о облигационим односима</w:t>
      </w:r>
    </w:p>
    <w:p w:rsidR="003001C9" w:rsidRPr="008B7F44" w:rsidRDefault="003001C9" w:rsidP="003001C9">
      <w:pPr>
        <w:ind w:firstLine="709"/>
        <w:jc w:val="both"/>
        <w:rPr>
          <w:rFonts w:cs="Times New Roman"/>
          <w:lang w:val="sr-Cyrl-CS"/>
        </w:rPr>
      </w:pPr>
    </w:p>
    <w:p w:rsidR="003001C9" w:rsidRPr="008B7F44" w:rsidRDefault="003001C9" w:rsidP="003001C9">
      <w:pPr>
        <w:ind w:firstLine="709"/>
        <w:jc w:val="center"/>
        <w:rPr>
          <w:rFonts w:cs="Times New Roman"/>
          <w:b/>
          <w:lang w:val="sr-Cyrl-CS"/>
        </w:rPr>
      </w:pPr>
      <w:r w:rsidRPr="008B7F44">
        <w:rPr>
          <w:rFonts w:cs="Times New Roman"/>
          <w:b/>
          <w:lang w:val="sr-Cyrl-CS"/>
        </w:rPr>
        <w:t>Члан 21.</w:t>
      </w:r>
    </w:p>
    <w:p w:rsidR="003001C9" w:rsidRPr="008B7F44" w:rsidRDefault="003001C9" w:rsidP="006B033B">
      <w:pPr>
        <w:suppressAutoHyphens w:val="0"/>
        <w:autoSpaceDE w:val="0"/>
        <w:ind w:firstLine="709"/>
        <w:jc w:val="both"/>
        <w:rPr>
          <w:rFonts w:eastAsia="Times New Roman" w:cs="Times New Roman"/>
        </w:rPr>
      </w:pPr>
      <w:r w:rsidRPr="008B7F44">
        <w:rPr>
          <w:rFonts w:eastAsia="Times New Roman" w:cs="Times New Roman"/>
        </w:rPr>
        <w:t>Овај уговор се може изменити путем Анекса а у циљу усклађивања са актуелним прописима о агенцијском запошљавању који наступе у току трајања уговора или неких других прописа.</w:t>
      </w:r>
    </w:p>
    <w:p w:rsidR="003001C9" w:rsidRPr="008B7F44" w:rsidRDefault="003001C9" w:rsidP="003001C9">
      <w:pPr>
        <w:ind w:firstLine="709"/>
        <w:jc w:val="center"/>
        <w:rPr>
          <w:rFonts w:cs="Times New Roman"/>
          <w:b/>
          <w:lang w:val="sr-Cyrl-CS"/>
        </w:rPr>
      </w:pPr>
      <w:r w:rsidRPr="008B7F44">
        <w:rPr>
          <w:rFonts w:cs="Times New Roman"/>
          <w:b/>
          <w:lang w:val="sr-Cyrl-CS"/>
        </w:rPr>
        <w:t>Члан 22.</w:t>
      </w:r>
    </w:p>
    <w:p w:rsidR="003001C9" w:rsidRPr="008B7F44" w:rsidRDefault="003001C9" w:rsidP="003001C9">
      <w:pPr>
        <w:ind w:firstLine="709"/>
        <w:jc w:val="both"/>
        <w:rPr>
          <w:rFonts w:cs="Times New Roman"/>
          <w:lang w:val="sr-Cyrl-CS"/>
        </w:rPr>
      </w:pPr>
      <w:r w:rsidRPr="008B7F44">
        <w:rPr>
          <w:rFonts w:cs="Times New Roman"/>
          <w:lang w:val="sr-Cyrl-CS"/>
        </w:rPr>
        <w:t>Све евентуалне спорове који настану у вези са извршавањем овог оквирног споразума уговорне стране решаваће споразумно.</w:t>
      </w:r>
    </w:p>
    <w:p w:rsidR="003001C9" w:rsidRPr="008B7F44" w:rsidRDefault="003001C9" w:rsidP="003001C9">
      <w:pPr>
        <w:ind w:firstLine="709"/>
        <w:jc w:val="both"/>
        <w:rPr>
          <w:rFonts w:cs="Times New Roman"/>
          <w:lang w:val="sr-Cyrl-CS"/>
        </w:rPr>
      </w:pPr>
      <w:r w:rsidRPr="008B7F44">
        <w:rPr>
          <w:rFonts w:cs="Times New Roman"/>
          <w:lang w:val="sr-Cyrl-CS"/>
        </w:rPr>
        <w:t>У случају да се спор не може решити споразумно, надлежан је Привредни суд у Краљеву.</w:t>
      </w:r>
    </w:p>
    <w:p w:rsidR="003001C9" w:rsidRPr="008B7F44" w:rsidRDefault="003001C9" w:rsidP="003001C9">
      <w:pPr>
        <w:ind w:firstLine="709"/>
        <w:jc w:val="center"/>
        <w:rPr>
          <w:rFonts w:cs="Times New Roman"/>
          <w:b/>
          <w:lang w:val="sr-Cyrl-CS"/>
        </w:rPr>
      </w:pPr>
      <w:r w:rsidRPr="008B7F44">
        <w:rPr>
          <w:rFonts w:cs="Times New Roman"/>
          <w:b/>
          <w:lang w:val="sr-Cyrl-CS"/>
        </w:rPr>
        <w:t>Члан 23.</w:t>
      </w:r>
    </w:p>
    <w:p w:rsidR="003001C9" w:rsidRPr="008B7F44" w:rsidRDefault="003001C9" w:rsidP="003001C9">
      <w:pPr>
        <w:ind w:firstLine="709"/>
        <w:jc w:val="both"/>
        <w:rPr>
          <w:rFonts w:cs="Times New Roman"/>
          <w:lang w:val="sr-Cyrl-CS"/>
        </w:rPr>
      </w:pPr>
      <w:r w:rsidRPr="008B7F44">
        <w:rPr>
          <w:rFonts w:cs="Times New Roman"/>
          <w:lang w:val="sr-Cyrl-CS"/>
        </w:rPr>
        <w:t>Овај уговор почиње да се примењује од дана његовог потписивања и предаје наручиоцу средства обезбеђења из чл. 9. овог уговора и има важност за период од 4 месеци од дана закључења.</w:t>
      </w:r>
    </w:p>
    <w:p w:rsidR="003001C9" w:rsidRPr="008B7F44" w:rsidRDefault="003001C9" w:rsidP="003001C9">
      <w:pPr>
        <w:ind w:firstLine="709"/>
        <w:jc w:val="both"/>
        <w:rPr>
          <w:rFonts w:cs="Times New Roman"/>
          <w:lang w:val="sr-Cyrl-CS"/>
        </w:rPr>
      </w:pPr>
      <w:r w:rsidRPr="008B7F44">
        <w:rPr>
          <w:rFonts w:cs="Times New Roman"/>
          <w:lang w:val="sr-Cyrl-CS"/>
        </w:rPr>
        <w:t xml:space="preserve">Утрошком средстава Наручиоца за предметне услуге из члана 3. став 1) овог </w:t>
      </w:r>
      <w:r>
        <w:rPr>
          <w:rFonts w:cs="Times New Roman"/>
          <w:lang w:val="sr-Cyrl-CS"/>
        </w:rPr>
        <w:t>уговора</w:t>
      </w:r>
      <w:r w:rsidRPr="008B7F44">
        <w:rPr>
          <w:rFonts w:cs="Times New Roman"/>
          <w:lang w:val="sr-Cyrl-CS"/>
        </w:rPr>
        <w:t xml:space="preserve"> пре истека рока из става 1. овог члана, овај уговор престаје да важи.</w:t>
      </w:r>
    </w:p>
    <w:p w:rsidR="003001C9" w:rsidRPr="008B7F44" w:rsidRDefault="003001C9" w:rsidP="003001C9">
      <w:pPr>
        <w:ind w:firstLine="709"/>
        <w:jc w:val="both"/>
        <w:rPr>
          <w:rFonts w:cs="Times New Roman"/>
          <w:lang w:val="sr-Cyrl-CS"/>
        </w:rPr>
      </w:pPr>
      <w:r w:rsidRPr="008B7F44">
        <w:rPr>
          <w:rFonts w:cs="Times New Roman"/>
          <w:lang w:val="sr-Cyrl-CS"/>
        </w:rPr>
        <w:t>Овај уговор састављен је у 6 (шест) истоветних примерака, од којих .4 (четри) задржава наручилац а 2 (два) Агенција</w:t>
      </w:r>
    </w:p>
    <w:p w:rsidR="003001C9" w:rsidRPr="008B7F44" w:rsidRDefault="003001C9" w:rsidP="003001C9">
      <w:pPr>
        <w:jc w:val="both"/>
        <w:rPr>
          <w:rFonts w:cs="Times New Roman"/>
        </w:rPr>
      </w:pPr>
    </w:p>
    <w:p w:rsidR="003001C9" w:rsidRPr="008B7F44" w:rsidRDefault="003001C9" w:rsidP="003001C9">
      <w:pPr>
        <w:jc w:val="both"/>
        <w:rPr>
          <w:rFonts w:cs="Times New Roman"/>
        </w:rPr>
      </w:pPr>
    </w:p>
    <w:tbl>
      <w:tblPr>
        <w:tblW w:w="0" w:type="auto"/>
        <w:tblLayout w:type="fixed"/>
        <w:tblLook w:val="04A0"/>
      </w:tblPr>
      <w:tblGrid>
        <w:gridCol w:w="5091"/>
        <w:gridCol w:w="4984"/>
      </w:tblGrid>
      <w:tr w:rsidR="003001C9" w:rsidRPr="008B7F44" w:rsidTr="00373872">
        <w:trPr>
          <w:trHeight w:val="276"/>
        </w:trPr>
        <w:tc>
          <w:tcPr>
            <w:tcW w:w="5091" w:type="dxa"/>
            <w:hideMark/>
          </w:tcPr>
          <w:p w:rsidR="003001C9" w:rsidRPr="008B7F44" w:rsidRDefault="003001C9" w:rsidP="00373872">
            <w:pPr>
              <w:spacing w:line="256" w:lineRule="auto"/>
              <w:rPr>
                <w:rFonts w:cs="Times New Roman"/>
              </w:rPr>
            </w:pPr>
            <w:r w:rsidRPr="008B7F44">
              <w:rPr>
                <w:rFonts w:cs="Times New Roman"/>
              </w:rPr>
              <w:t>ЗА НАРУЧИОЦА</w:t>
            </w:r>
          </w:p>
        </w:tc>
        <w:tc>
          <w:tcPr>
            <w:tcW w:w="4984" w:type="dxa"/>
            <w:hideMark/>
          </w:tcPr>
          <w:p w:rsidR="003001C9" w:rsidRPr="008B7F44" w:rsidRDefault="003001C9" w:rsidP="00373872">
            <w:pPr>
              <w:spacing w:line="256" w:lineRule="auto"/>
              <w:rPr>
                <w:rFonts w:cs="Times New Roman"/>
              </w:rPr>
            </w:pPr>
            <w:r w:rsidRPr="008B7F44">
              <w:rPr>
                <w:rFonts w:cs="Times New Roman"/>
              </w:rPr>
              <w:t>ЗА АГЕНЦИЈУ</w:t>
            </w:r>
          </w:p>
        </w:tc>
      </w:tr>
      <w:tr w:rsidR="003001C9" w:rsidRPr="008B7F44" w:rsidTr="00373872">
        <w:trPr>
          <w:trHeight w:val="459"/>
        </w:trPr>
        <w:tc>
          <w:tcPr>
            <w:tcW w:w="5091" w:type="dxa"/>
            <w:vAlign w:val="bottom"/>
            <w:hideMark/>
          </w:tcPr>
          <w:p w:rsidR="003001C9" w:rsidRPr="008B7F44" w:rsidRDefault="003001C9" w:rsidP="00373872">
            <w:pPr>
              <w:spacing w:line="256" w:lineRule="auto"/>
              <w:rPr>
                <w:rFonts w:cs="Times New Roman"/>
              </w:rPr>
            </w:pPr>
            <w:r w:rsidRPr="008B7F44">
              <w:rPr>
                <w:rFonts w:cs="Times New Roman"/>
              </w:rPr>
              <w:t>Директор предузећа</w:t>
            </w:r>
          </w:p>
        </w:tc>
        <w:tc>
          <w:tcPr>
            <w:tcW w:w="4984" w:type="dxa"/>
            <w:vAlign w:val="bottom"/>
          </w:tcPr>
          <w:p w:rsidR="003001C9" w:rsidRPr="008B7F44" w:rsidRDefault="003001C9" w:rsidP="00373872">
            <w:pPr>
              <w:spacing w:line="256" w:lineRule="auto"/>
              <w:rPr>
                <w:rFonts w:cs="Times New Roman"/>
              </w:rPr>
            </w:pPr>
          </w:p>
        </w:tc>
      </w:tr>
      <w:tr w:rsidR="003001C9" w:rsidRPr="008B7F44" w:rsidTr="00373872">
        <w:trPr>
          <w:trHeight w:val="541"/>
        </w:trPr>
        <w:tc>
          <w:tcPr>
            <w:tcW w:w="5091" w:type="dxa"/>
            <w:vAlign w:val="bottom"/>
            <w:hideMark/>
          </w:tcPr>
          <w:p w:rsidR="003001C9" w:rsidRPr="008B7F44" w:rsidRDefault="003001C9" w:rsidP="00373872">
            <w:pPr>
              <w:spacing w:line="256" w:lineRule="auto"/>
              <w:rPr>
                <w:rFonts w:cs="Times New Roman"/>
              </w:rPr>
            </w:pPr>
            <w:r w:rsidRPr="008B7F44">
              <w:rPr>
                <w:rFonts w:cs="Times New Roman"/>
              </w:rPr>
              <w:t>_____________________________</w:t>
            </w:r>
          </w:p>
        </w:tc>
        <w:tc>
          <w:tcPr>
            <w:tcW w:w="4984" w:type="dxa"/>
            <w:vAlign w:val="bottom"/>
            <w:hideMark/>
          </w:tcPr>
          <w:p w:rsidR="003001C9" w:rsidRPr="008B7F44" w:rsidRDefault="003001C9" w:rsidP="00373872">
            <w:pPr>
              <w:spacing w:line="256" w:lineRule="auto"/>
              <w:rPr>
                <w:rFonts w:cs="Times New Roman"/>
              </w:rPr>
            </w:pPr>
            <w:r w:rsidRPr="008B7F44">
              <w:rPr>
                <w:rFonts w:cs="Times New Roman"/>
              </w:rPr>
              <w:t>______________________________</w:t>
            </w:r>
          </w:p>
        </w:tc>
      </w:tr>
      <w:tr w:rsidR="003001C9" w:rsidRPr="008B7F44" w:rsidTr="00373872">
        <w:trPr>
          <w:trHeight w:val="405"/>
        </w:trPr>
        <w:tc>
          <w:tcPr>
            <w:tcW w:w="5091" w:type="dxa"/>
            <w:vAlign w:val="center"/>
            <w:hideMark/>
          </w:tcPr>
          <w:p w:rsidR="003001C9" w:rsidRPr="008B7F44" w:rsidRDefault="003001C9" w:rsidP="00373872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4984" w:type="dxa"/>
            <w:vAlign w:val="center"/>
          </w:tcPr>
          <w:p w:rsidR="003001C9" w:rsidRPr="008B7F44" w:rsidRDefault="003001C9" w:rsidP="00373872">
            <w:pPr>
              <w:spacing w:line="256" w:lineRule="auto"/>
              <w:rPr>
                <w:rFonts w:cs="Times New Roman"/>
              </w:rPr>
            </w:pPr>
          </w:p>
        </w:tc>
      </w:tr>
    </w:tbl>
    <w:p w:rsidR="003001C9" w:rsidRPr="008B7F44" w:rsidRDefault="003001C9" w:rsidP="003001C9">
      <w:pPr>
        <w:widowControl/>
        <w:tabs>
          <w:tab w:val="left" w:pos="7116"/>
        </w:tabs>
        <w:suppressAutoHyphens w:val="0"/>
        <w:ind w:right="800" w:hanging="24"/>
        <w:rPr>
          <w:rFonts w:eastAsia="Times New Roman" w:cs="Times New Roman"/>
          <w:b/>
          <w:i/>
          <w:kern w:val="2"/>
        </w:rPr>
      </w:pPr>
    </w:p>
    <w:p w:rsidR="003001C9" w:rsidRPr="008B7F44" w:rsidRDefault="003001C9" w:rsidP="003001C9">
      <w:pPr>
        <w:rPr>
          <w:rFonts w:cs="Times New Roman"/>
        </w:rPr>
      </w:pPr>
    </w:p>
    <w:p w:rsidR="003001C9" w:rsidRPr="008B7F44" w:rsidRDefault="003001C9" w:rsidP="003001C9">
      <w:pPr>
        <w:pStyle w:val="Standard"/>
        <w:autoSpaceDE w:val="0"/>
        <w:rPr>
          <w:rFonts w:eastAsia="Arial" w:cs="Times New Roman"/>
          <w:b/>
        </w:rPr>
      </w:pPr>
    </w:p>
    <w:p w:rsidR="003001C9" w:rsidRPr="008B7F44" w:rsidRDefault="003001C9" w:rsidP="003001C9">
      <w:pPr>
        <w:pStyle w:val="Standard"/>
        <w:autoSpaceDE w:val="0"/>
        <w:rPr>
          <w:rFonts w:eastAsia="Arial" w:cs="Times New Roman"/>
          <w:b/>
        </w:rPr>
      </w:pPr>
    </w:p>
    <w:p w:rsidR="003001C9" w:rsidRPr="008B7F44" w:rsidRDefault="003001C9" w:rsidP="003001C9">
      <w:pPr>
        <w:ind w:left="1276" w:hanging="1276"/>
        <w:rPr>
          <w:rFonts w:cs="Times New Roman"/>
          <w:bCs/>
          <w:lang w:val="sr-Cyrl-CS"/>
        </w:rPr>
      </w:pPr>
      <w:r w:rsidRPr="008B7F44">
        <w:rPr>
          <w:rFonts w:cs="Times New Roman"/>
          <w:b/>
          <w:bCs/>
          <w:i/>
          <w:u w:val="single"/>
          <w:lang w:val="sr-Cyrl-CS"/>
        </w:rPr>
        <w:t>Напомена</w:t>
      </w:r>
      <w:r w:rsidRPr="008B7F44">
        <w:rPr>
          <w:rFonts w:cs="Times New Roman"/>
          <w:bCs/>
          <w:lang w:val="sr-Cyrl-CS"/>
        </w:rPr>
        <w:t>:</w:t>
      </w:r>
      <w:r w:rsidRPr="008B7F44">
        <w:rPr>
          <w:rFonts w:cs="Times New Roman"/>
          <w:bCs/>
          <w:lang w:val="sr-Cyrl-CS"/>
        </w:rPr>
        <w:tab/>
        <w:t>Модел уговора понуђач мора да попуни, парафира све стране, овери печатом и потпише, чиме потврђује да прихвата елементе модела уговора.</w:t>
      </w:r>
    </w:p>
    <w:p w:rsidR="00551AE7" w:rsidRDefault="00551AE7"/>
    <w:sectPr w:rsidR="00551AE7" w:rsidSect="00551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AD03A0t00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ont306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13B1164B"/>
    <w:multiLevelType w:val="hybridMultilevel"/>
    <w:tmpl w:val="DD4A226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7005E"/>
    <w:multiLevelType w:val="hybridMultilevel"/>
    <w:tmpl w:val="9976E97E"/>
    <w:lvl w:ilvl="0" w:tplc="CF687374">
      <w:start w:val="2"/>
      <w:numFmt w:val="bullet"/>
      <w:lvlText w:val="-"/>
      <w:lvlJc w:val="left"/>
      <w:pPr>
        <w:ind w:left="1437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001C9"/>
    <w:rsid w:val="00136672"/>
    <w:rsid w:val="00194BC2"/>
    <w:rsid w:val="003001C9"/>
    <w:rsid w:val="003A56EA"/>
    <w:rsid w:val="004658F7"/>
    <w:rsid w:val="00525755"/>
    <w:rsid w:val="00551AE7"/>
    <w:rsid w:val="006B033B"/>
    <w:rsid w:val="00932D3E"/>
    <w:rsid w:val="00A56042"/>
    <w:rsid w:val="00A8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C9"/>
    <w:pPr>
      <w:widowControl w:val="0"/>
      <w:suppressAutoHyphens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3001C9"/>
    <w:pPr>
      <w:ind w:left="720"/>
      <w:contextualSpacing/>
    </w:pPr>
  </w:style>
  <w:style w:type="paragraph" w:customStyle="1" w:styleId="Standard">
    <w:name w:val="Standard"/>
    <w:rsid w:val="003001C9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nazivobrasca-expand">
    <w:name w:val="nazivobrasca-expand"/>
    <w:basedOn w:val="Standard"/>
    <w:rsid w:val="003001C9"/>
    <w:pPr>
      <w:jc w:val="center"/>
    </w:pPr>
    <w:rPr>
      <w:rFonts w:ascii="Verdana" w:hAnsi="Verdana"/>
      <w:b/>
      <w:bCs/>
      <w:spacing w:val="60"/>
    </w:rPr>
  </w:style>
  <w:style w:type="character" w:customStyle="1" w:styleId="ListParagraphChar">
    <w:name w:val="List Paragraph Char"/>
    <w:link w:val="ListParagraph"/>
    <w:rsid w:val="003001C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Default">
    <w:name w:val="Default"/>
    <w:link w:val="DefaultChar"/>
    <w:qFormat/>
    <w:rsid w:val="003001C9"/>
    <w:pPr>
      <w:suppressAutoHyphens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character" w:customStyle="1" w:styleId="DefaultChar">
    <w:name w:val="Default Char"/>
    <w:link w:val="Default"/>
    <w:qFormat/>
    <w:locked/>
    <w:rsid w:val="003001C9"/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paragraph" w:customStyle="1" w:styleId="CM14">
    <w:name w:val="CM14"/>
    <w:basedOn w:val="Default"/>
    <w:uiPriority w:val="99"/>
    <w:rsid w:val="003001C9"/>
    <w:pPr>
      <w:widowControl w:val="0"/>
      <w:spacing w:line="253" w:lineRule="atLeast"/>
    </w:pPr>
    <w:rPr>
      <w:rFonts w:ascii="TTE1AD03A0t00" w:hAnsi="TTE1AD03A0t00" w:cs="font306"/>
      <w:color w:val="00000A"/>
    </w:rPr>
  </w:style>
  <w:style w:type="paragraph" w:customStyle="1" w:styleId="CM22">
    <w:name w:val="CM22"/>
    <w:basedOn w:val="Default"/>
    <w:uiPriority w:val="99"/>
    <w:rsid w:val="003001C9"/>
    <w:pPr>
      <w:widowControl w:val="0"/>
      <w:spacing w:line="256" w:lineRule="atLeast"/>
    </w:pPr>
    <w:rPr>
      <w:rFonts w:ascii="TTE1AD03A0t00" w:hAnsi="TTE1AD03A0t00" w:cs="font306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2716</Words>
  <Characters>15482</Characters>
  <Application>Microsoft Office Word</Application>
  <DocSecurity>0</DocSecurity>
  <Lines>129</Lines>
  <Paragraphs>36</Paragraphs>
  <ScaleCrop>false</ScaleCrop>
  <Company/>
  <LinksUpToDate>false</LinksUpToDate>
  <CharactersWithSpaces>18162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Direkcija</dc:creator>
  <cp:lastModifiedBy>JP Direkcija</cp:lastModifiedBy>
  <cp:revision>4</cp:revision>
  <dcterms:created xsi:type="dcterms:W3CDTF">2020-08-06T14:31:00Z</dcterms:created>
  <dcterms:modified xsi:type="dcterms:W3CDTF">2020-08-11T11:07:00Z</dcterms:modified>
</cp:coreProperties>
</file>